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6683" w:rsidRPr="00010F79" w:rsidRDefault="00346801" w:rsidP="00CA04DD">
      <w:pPr>
        <w:spacing w:line="600" w:lineRule="exact"/>
        <w:jc w:val="center"/>
        <w:rPr>
          <w:rFonts w:ascii="標楷體" w:eastAsia="標楷體" w:hAnsi="標楷體"/>
          <w:b/>
          <w:sz w:val="36"/>
        </w:rPr>
      </w:pPr>
      <w:r>
        <w:rPr>
          <w:rFonts w:ascii="標楷體" w:eastAsia="標楷體" w:hAnsi="標楷體" w:hint="eastAsia"/>
          <w:b/>
          <w:noProof/>
          <w:sz w:val="36"/>
        </w:rPr>
        <mc:AlternateContent>
          <mc:Choice Requires="wps">
            <w:drawing>
              <wp:anchor distT="0" distB="0" distL="114300" distR="114300" simplePos="0" relativeHeight="251674624" behindDoc="0" locked="0" layoutInCell="1" allowOverlap="1" wp14:anchorId="24901981" wp14:editId="472F3205">
                <wp:simplePos x="0" y="0"/>
                <wp:positionH relativeFrom="column">
                  <wp:posOffset>-70485</wp:posOffset>
                </wp:positionH>
                <wp:positionV relativeFrom="paragraph">
                  <wp:posOffset>-292735</wp:posOffset>
                </wp:positionV>
                <wp:extent cx="996950" cy="336550"/>
                <wp:effectExtent l="0" t="0" r="0" b="6350"/>
                <wp:wrapNone/>
                <wp:docPr id="3" name="文字方塊 3"/>
                <wp:cNvGraphicFramePr/>
                <a:graphic xmlns:a="http://schemas.openxmlformats.org/drawingml/2006/main">
                  <a:graphicData uri="http://schemas.microsoft.com/office/word/2010/wordprocessingShape">
                    <wps:wsp>
                      <wps:cNvSpPr txBox="1"/>
                      <wps:spPr>
                        <a:xfrm>
                          <a:off x="0" y="0"/>
                          <a:ext cx="996950" cy="336550"/>
                        </a:xfrm>
                        <a:prstGeom prst="rect">
                          <a:avLst/>
                        </a:prstGeom>
                        <a:solidFill>
                          <a:schemeClr val="lt1"/>
                        </a:solidFill>
                        <a:ln w="6350">
                          <a:noFill/>
                        </a:ln>
                      </wps:spPr>
                      <wps:txbx>
                        <w:txbxContent>
                          <w:p w:rsidR="00346801" w:rsidRPr="00346801" w:rsidRDefault="00346801">
                            <w:pPr>
                              <w:rPr>
                                <w:sz w:val="22"/>
                              </w:rPr>
                            </w:pPr>
                            <w:r w:rsidRPr="00346801">
                              <w:rPr>
                                <w:rFonts w:hint="eastAsia"/>
                                <w:sz w:val="22"/>
                              </w:rPr>
                              <w:t>2</w:t>
                            </w:r>
                            <w:r w:rsidRPr="00346801">
                              <w:rPr>
                                <w:sz w:val="22"/>
                              </w:rPr>
                              <w:t>02</w:t>
                            </w:r>
                            <w:r w:rsidR="00E307CA">
                              <w:rPr>
                                <w:sz w:val="22"/>
                              </w:rPr>
                              <w:t>5</w:t>
                            </w:r>
                            <w:bookmarkStart w:id="0" w:name="_GoBack"/>
                            <w:bookmarkEnd w:id="0"/>
                            <w:r w:rsidRPr="00346801">
                              <w:rPr>
                                <w:sz w:val="22"/>
                              </w:rPr>
                              <w:t>.0</w:t>
                            </w:r>
                            <w:r w:rsidR="001E1242">
                              <w:rPr>
                                <w:sz w:val="22"/>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901981" id="_x0000_t202" coordsize="21600,21600" o:spt="202" path="m,l,21600r21600,l21600,xe">
                <v:stroke joinstyle="miter"/>
                <v:path gradientshapeok="t" o:connecttype="rect"/>
              </v:shapetype>
              <v:shape id="文字方塊 3" o:spid="_x0000_s1026" type="#_x0000_t202" style="position:absolute;left:0;text-align:left;margin-left:-5.55pt;margin-top:-23.05pt;width:78.5pt;height:2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" fillcolor="white [3201]" stroked="f" strokeweight=".5pt">
                <v:textbox>
                  <w:txbxContent>
                    <w:p w:rsidR="00346801" w:rsidRPr="00346801" w:rsidRDefault="00346801">
                      <w:pPr>
                        <w:rPr>
                          <w:sz w:val="22"/>
                        </w:rPr>
                      </w:pPr>
                      <w:r w:rsidRPr="00346801">
                        <w:rPr>
                          <w:rFonts w:hint="eastAsia"/>
                          <w:sz w:val="22"/>
                        </w:rPr>
                        <w:t>2</w:t>
                      </w:r>
                      <w:r w:rsidRPr="00346801">
                        <w:rPr>
                          <w:sz w:val="22"/>
                        </w:rPr>
                        <w:t>02</w:t>
                      </w:r>
                      <w:r w:rsidR="00E307CA">
                        <w:rPr>
                          <w:sz w:val="22"/>
                        </w:rPr>
                        <w:t>5</w:t>
                      </w:r>
                      <w:bookmarkStart w:id="1" w:name="_GoBack"/>
                      <w:bookmarkEnd w:id="1"/>
                      <w:r w:rsidRPr="00346801">
                        <w:rPr>
                          <w:sz w:val="22"/>
                        </w:rPr>
                        <w:t>.0</w:t>
                      </w:r>
                      <w:r w:rsidR="001E1242">
                        <w:rPr>
                          <w:sz w:val="22"/>
                        </w:rPr>
                        <w:t>6</w:t>
                      </w:r>
                    </w:p>
                  </w:txbxContent>
                </v:textbox>
              </v:shape>
            </w:pict>
          </mc:Fallback>
        </mc:AlternateContent>
      </w:r>
      <w:r w:rsidR="003E5723">
        <w:rPr>
          <w:rFonts w:ascii="標楷體" w:eastAsia="標楷體" w:hAnsi="標楷體" w:hint="eastAsia"/>
          <w:b/>
          <w:noProof/>
          <w:sz w:val="36"/>
        </w:rPr>
        <mc:AlternateContent>
          <mc:Choice Requires="wps">
            <w:drawing>
              <wp:anchor distT="0" distB="0" distL="114300" distR="114300" simplePos="0" relativeHeight="251672576" behindDoc="0" locked="0" layoutInCell="1" allowOverlap="1" wp14:anchorId="46108F77" wp14:editId="045C9B2E">
                <wp:simplePos x="0" y="0"/>
                <wp:positionH relativeFrom="column">
                  <wp:posOffset>5180965</wp:posOffset>
                </wp:positionH>
                <wp:positionV relativeFrom="paragraph">
                  <wp:posOffset>361315</wp:posOffset>
                </wp:positionV>
                <wp:extent cx="996950" cy="323850"/>
                <wp:effectExtent l="0" t="0" r="0" b="0"/>
                <wp:wrapNone/>
                <wp:docPr id="1" name="文字方塊 1"/>
                <wp:cNvGraphicFramePr/>
                <a:graphic xmlns:a="http://schemas.openxmlformats.org/drawingml/2006/main">
                  <a:graphicData uri="http://schemas.microsoft.com/office/word/2010/wordprocessingShape">
                    <wps:wsp>
                      <wps:cNvSpPr txBox="1"/>
                      <wps:spPr>
                        <a:xfrm>
                          <a:off x="0" y="0"/>
                          <a:ext cx="996950" cy="323850"/>
                        </a:xfrm>
                        <a:prstGeom prst="rect">
                          <a:avLst/>
                        </a:prstGeom>
                        <a:solidFill>
                          <a:schemeClr val="lt1"/>
                        </a:solidFill>
                        <a:ln w="6350">
                          <a:noFill/>
                        </a:ln>
                      </wps:spPr>
                      <wps:txbx>
                        <w:txbxContent>
                          <w:p w:rsidR="003E5723" w:rsidRPr="003E5723" w:rsidRDefault="003E5723">
                            <w:pPr>
                              <w:rPr>
                                <w:rFonts w:ascii="標楷體" w:eastAsia="標楷體" w:hAnsi="標楷體"/>
                                <w:szCs w:val="24"/>
                              </w:rPr>
                            </w:pPr>
                            <w:r w:rsidRPr="003E5723">
                              <w:rPr>
                                <w:rFonts w:ascii="標楷體" w:eastAsia="標楷體" w:hAnsi="標楷體" w:hint="eastAsia"/>
                                <w:szCs w:val="24"/>
                              </w:rPr>
                              <w:t>申請序號：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108F77" id="文字方塊 1" o:spid="_x0000_s1027" type="#_x0000_t202" style="position:absolute;left:0;text-align:left;margin-left:407.95pt;margin-top:28.45pt;width:78.5pt;height:2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" fillcolor="white [3201]" stroked="f" strokeweight=".5pt">
                <v:textbox>
                  <w:txbxContent>
                    <w:p w:rsidR="003E5723" w:rsidRPr="003E5723" w:rsidRDefault="003E5723">
                      <w:pPr>
                        <w:rPr>
                          <w:rFonts w:ascii="標楷體" w:eastAsia="標楷體" w:hAnsi="標楷體"/>
                          <w:szCs w:val="24"/>
                        </w:rPr>
                      </w:pPr>
                      <w:r w:rsidRPr="003E5723">
                        <w:rPr>
                          <w:rFonts w:ascii="標楷體" w:eastAsia="標楷體" w:hAnsi="標楷體" w:hint="eastAsia"/>
                          <w:szCs w:val="24"/>
                        </w:rPr>
                        <w:t>申請序號：</w:t>
                      </w:r>
                    </w:p>
                  </w:txbxContent>
                </v:textbox>
              </v:shape>
            </w:pict>
          </mc:Fallback>
        </mc:AlternateContent>
      </w:r>
      <w:r w:rsidR="005B0D8C">
        <w:rPr>
          <w:rFonts w:ascii="標楷體" w:eastAsia="標楷體" w:hAnsi="標楷體" w:hint="eastAsia"/>
          <w:b/>
          <w:noProof/>
          <w:sz w:val="36"/>
        </w:rPr>
        <mc:AlternateContent>
          <mc:Choice Requires="wps">
            <w:drawing>
              <wp:anchor distT="0" distB="0" distL="114300" distR="114300" simplePos="0" relativeHeight="251664384" behindDoc="0" locked="0" layoutInCell="1" allowOverlap="1">
                <wp:simplePos x="0" y="0"/>
                <wp:positionH relativeFrom="column">
                  <wp:posOffset>5619115</wp:posOffset>
                </wp:positionH>
                <wp:positionV relativeFrom="paragraph">
                  <wp:posOffset>-292735</wp:posOffset>
                </wp:positionV>
                <wp:extent cx="996950" cy="336550"/>
                <wp:effectExtent l="0" t="0" r="0" b="6350"/>
                <wp:wrapNone/>
                <wp:docPr id="7" name="文字方塊 7"/>
                <wp:cNvGraphicFramePr/>
                <a:graphic xmlns:a="http://schemas.openxmlformats.org/drawingml/2006/main">
                  <a:graphicData uri="http://schemas.microsoft.com/office/word/2010/wordprocessingShape">
                    <wps:wsp>
                      <wps:cNvSpPr txBox="1"/>
                      <wps:spPr>
                        <a:xfrm>
                          <a:off x="0" y="0"/>
                          <a:ext cx="996950" cy="336550"/>
                        </a:xfrm>
                        <a:prstGeom prst="rect">
                          <a:avLst/>
                        </a:prstGeom>
                        <a:solidFill>
                          <a:schemeClr val="lt1"/>
                        </a:solidFill>
                        <a:ln w="6350">
                          <a:noFill/>
                        </a:ln>
                      </wps:spPr>
                      <wps:txbx>
                        <w:txbxContent>
                          <w:p w:rsidR="005B0D8C" w:rsidRPr="005B0D8C" w:rsidRDefault="005B0D8C">
                            <w:pPr>
                              <w:rPr>
                                <w:sz w:val="18"/>
                                <w:szCs w:val="18"/>
                              </w:rPr>
                            </w:pPr>
                            <w:r w:rsidRPr="005B0D8C">
                              <w:rPr>
                                <w:rFonts w:hint="eastAsia"/>
                                <w:sz w:val="18"/>
                                <w:szCs w:val="18"/>
                              </w:rPr>
                              <w:t>保存年限：永久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7" o:spid="_x0000_s1028" type="#_x0000_t202" style="position:absolute;left:0;text-align:left;margin-left:442.45pt;margin-top:-23.05pt;width:78.5pt;height:2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" fillcolor="white [3201]" stroked="f" strokeweight=".5pt">
                <v:textbox>
                  <w:txbxContent>
                    <w:p w:rsidR="005B0D8C" w:rsidRPr="005B0D8C" w:rsidRDefault="005B0D8C">
                      <w:pPr>
                        <w:rPr>
                          <w:sz w:val="18"/>
                          <w:szCs w:val="18"/>
                        </w:rPr>
                      </w:pPr>
                      <w:r w:rsidRPr="005B0D8C">
                        <w:rPr>
                          <w:rFonts w:hint="eastAsia"/>
                          <w:sz w:val="18"/>
                          <w:szCs w:val="18"/>
                        </w:rPr>
                        <w:t>保存年限：永久</w:t>
                      </w:r>
                    </w:p>
                  </w:txbxContent>
                </v:textbox>
              </v:shape>
            </w:pict>
          </mc:Fallback>
        </mc:AlternateContent>
      </w:r>
      <w:r w:rsidR="00432B96" w:rsidRPr="00432B96">
        <w:rPr>
          <w:rFonts w:ascii="標楷體" w:eastAsia="標楷體" w:hAnsi="標楷體" w:hint="eastAsia"/>
          <w:b/>
          <w:sz w:val="36"/>
        </w:rPr>
        <w:t>外幣ATM</w:t>
      </w:r>
      <w:r w:rsidR="00363802" w:rsidRPr="00363802">
        <w:rPr>
          <w:rFonts w:ascii="標楷體" w:eastAsia="標楷體" w:hAnsi="標楷體" w:hint="eastAsia"/>
          <w:b/>
          <w:sz w:val="36"/>
        </w:rPr>
        <w:t>提領</w:t>
      </w:r>
      <w:r w:rsidR="00432B96" w:rsidRPr="00432B96">
        <w:rPr>
          <w:rFonts w:ascii="標楷體" w:eastAsia="標楷體" w:hAnsi="標楷體" w:hint="eastAsia"/>
          <w:b/>
          <w:sz w:val="36"/>
        </w:rPr>
        <w:t>外匯存款帳戶現鈔</w:t>
      </w:r>
      <w:r w:rsidR="00E039C4" w:rsidRPr="00010F79">
        <w:rPr>
          <w:rFonts w:ascii="標楷體" w:eastAsia="標楷體" w:hAnsi="標楷體" w:hint="eastAsia"/>
          <w:b/>
          <w:sz w:val="36"/>
        </w:rPr>
        <w:t>服務申請書</w:t>
      </w:r>
    </w:p>
    <w:p w:rsidR="00CA04DD" w:rsidRPr="008540D7" w:rsidRDefault="00CA04DD" w:rsidP="00357DEA">
      <w:pPr>
        <w:spacing w:line="400" w:lineRule="exact"/>
        <w:jc w:val="center"/>
        <w:rPr>
          <w:rFonts w:ascii="標楷體" w:eastAsia="標楷體" w:hAnsi="標楷體"/>
          <w:szCs w:val="24"/>
        </w:rPr>
      </w:pPr>
      <w:r w:rsidRPr="008540D7">
        <w:rPr>
          <w:rFonts w:ascii="標楷體" w:eastAsia="標楷體" w:hAnsi="標楷體" w:hint="eastAsia"/>
          <w:szCs w:val="24"/>
        </w:rPr>
        <w:t>申請日期：中華民國____年____月____日</w:t>
      </w:r>
    </w:p>
    <w:p w:rsidR="00E039C4" w:rsidRPr="007D79A4" w:rsidRDefault="00E039C4" w:rsidP="00363802">
      <w:pPr>
        <w:pStyle w:val="a3"/>
        <w:numPr>
          <w:ilvl w:val="0"/>
          <w:numId w:val="1"/>
        </w:numPr>
        <w:spacing w:line="360" w:lineRule="exact"/>
        <w:ind w:leftChars="0" w:left="567" w:hanging="567"/>
        <w:jc w:val="both"/>
        <w:rPr>
          <w:rFonts w:asciiTheme="minorEastAsia" w:hAnsiTheme="minorEastAsia"/>
          <w:szCs w:val="24"/>
        </w:rPr>
      </w:pPr>
      <w:r w:rsidRPr="00AB45D8">
        <w:rPr>
          <w:rFonts w:asciiTheme="minorEastAsia" w:hAnsiTheme="minorEastAsia" w:hint="eastAsia"/>
          <w:szCs w:val="24"/>
        </w:rPr>
        <w:t>申請人向</w:t>
      </w:r>
      <w:r w:rsidR="00AB45D8" w:rsidRPr="00AB45D8">
        <w:rPr>
          <w:rFonts w:asciiTheme="minorEastAsia" w:hAnsiTheme="minorEastAsia" w:hint="eastAsia"/>
          <w:szCs w:val="24"/>
        </w:rPr>
        <w:t>臺</w:t>
      </w:r>
      <w:r w:rsidRPr="00AB45D8">
        <w:rPr>
          <w:rFonts w:asciiTheme="minorEastAsia" w:hAnsiTheme="minorEastAsia" w:hint="eastAsia"/>
          <w:szCs w:val="24"/>
        </w:rPr>
        <w:t>灣銀行股份有限公司（下稱臺灣銀行）</w:t>
      </w:r>
      <w:bookmarkStart w:id="2" w:name="_Hlk100575345"/>
      <w:r w:rsidR="00AB45D8" w:rsidRPr="00AB45D8">
        <w:rPr>
          <w:rFonts w:asciiTheme="minorEastAsia" w:hAnsiTheme="minorEastAsia" w:hint="eastAsia"/>
          <w:b/>
          <w:szCs w:val="24"/>
        </w:rPr>
        <w:t>申請使用</w:t>
      </w:r>
      <w:r w:rsidR="00406BAA" w:rsidRPr="00AB45D8">
        <w:rPr>
          <w:rFonts w:asciiTheme="minorEastAsia" w:hAnsiTheme="minorEastAsia" w:hint="eastAsia"/>
          <w:b/>
          <w:szCs w:val="24"/>
        </w:rPr>
        <w:t>晶片金融卡</w:t>
      </w:r>
      <w:r w:rsidR="00432B96" w:rsidRPr="00AB45D8">
        <w:rPr>
          <w:rFonts w:asciiTheme="minorEastAsia" w:hAnsiTheme="minorEastAsia" w:hint="eastAsia"/>
          <w:b/>
          <w:szCs w:val="24"/>
        </w:rPr>
        <w:t>辦理外幣A</w:t>
      </w:r>
      <w:r w:rsidR="00432B96" w:rsidRPr="00AB45D8">
        <w:rPr>
          <w:rFonts w:asciiTheme="minorEastAsia" w:hAnsiTheme="minorEastAsia"/>
          <w:b/>
          <w:szCs w:val="24"/>
        </w:rPr>
        <w:t>TM</w:t>
      </w:r>
      <w:r w:rsidR="00363802" w:rsidRPr="00AB45D8">
        <w:rPr>
          <w:rFonts w:asciiTheme="minorEastAsia" w:hAnsiTheme="minorEastAsia" w:hint="eastAsia"/>
          <w:b/>
          <w:szCs w:val="24"/>
        </w:rPr>
        <w:t>提領</w:t>
      </w:r>
      <w:r w:rsidR="00406BAA" w:rsidRPr="00AB45D8">
        <w:rPr>
          <w:rFonts w:asciiTheme="minorEastAsia" w:hAnsiTheme="minorEastAsia" w:hint="eastAsia"/>
          <w:b/>
          <w:szCs w:val="24"/>
        </w:rPr>
        <w:t>外匯</w:t>
      </w:r>
      <w:r w:rsidR="00AB45D8" w:rsidRPr="00AB45D8">
        <w:rPr>
          <w:rFonts w:asciiTheme="minorEastAsia" w:hAnsiTheme="minorEastAsia" w:hint="eastAsia"/>
          <w:b/>
          <w:szCs w:val="24"/>
        </w:rPr>
        <w:t>活期</w:t>
      </w:r>
      <w:r w:rsidR="00406BAA" w:rsidRPr="00AB45D8">
        <w:rPr>
          <w:rFonts w:asciiTheme="minorEastAsia" w:hAnsiTheme="minorEastAsia" w:hint="eastAsia"/>
          <w:b/>
          <w:szCs w:val="24"/>
        </w:rPr>
        <w:t>存款帳戶</w:t>
      </w:r>
      <w:r w:rsidR="00432B96" w:rsidRPr="00AB45D8">
        <w:rPr>
          <w:rFonts w:asciiTheme="minorEastAsia" w:hAnsiTheme="minorEastAsia" w:hint="eastAsia"/>
          <w:b/>
          <w:szCs w:val="24"/>
        </w:rPr>
        <w:t>現鈔之</w:t>
      </w:r>
      <w:r w:rsidR="00406BAA" w:rsidRPr="00AB45D8">
        <w:rPr>
          <w:rFonts w:asciiTheme="minorEastAsia" w:hAnsiTheme="minorEastAsia" w:hint="eastAsia"/>
          <w:b/>
          <w:szCs w:val="24"/>
        </w:rPr>
        <w:t>服務</w:t>
      </w:r>
      <w:r w:rsidR="00697896" w:rsidRPr="00AB45D8">
        <w:rPr>
          <w:rFonts w:asciiTheme="minorEastAsia" w:hAnsiTheme="minorEastAsia" w:hint="eastAsia"/>
          <w:b/>
          <w:szCs w:val="24"/>
        </w:rPr>
        <w:t>，</w:t>
      </w:r>
      <w:r w:rsidR="00AB45D8" w:rsidRPr="00AB45D8">
        <w:rPr>
          <w:rFonts w:asciiTheme="minorEastAsia" w:hAnsiTheme="minorEastAsia" w:hint="eastAsia"/>
          <w:b/>
          <w:szCs w:val="24"/>
        </w:rPr>
        <w:t>並願遵照</w:t>
      </w:r>
      <w:r w:rsidR="00230197" w:rsidRPr="00280111">
        <w:rPr>
          <w:rFonts w:asciiTheme="minorEastAsia" w:hAnsiTheme="minorEastAsia" w:hint="eastAsia"/>
          <w:b/>
          <w:szCs w:val="24"/>
        </w:rPr>
        <w:t>本申請書</w:t>
      </w:r>
      <w:r w:rsidR="00230197">
        <w:rPr>
          <w:rFonts w:asciiTheme="minorEastAsia" w:hAnsiTheme="minorEastAsia" w:hint="eastAsia"/>
          <w:b/>
          <w:szCs w:val="24"/>
        </w:rPr>
        <w:t>及</w:t>
      </w:r>
      <w:r w:rsidR="00AB45D8" w:rsidRPr="00AB45D8">
        <w:rPr>
          <w:rFonts w:asciiTheme="minorEastAsia" w:hAnsiTheme="minorEastAsia" w:hint="eastAsia"/>
          <w:b/>
          <w:szCs w:val="24"/>
        </w:rPr>
        <w:t>臺灣銀行「晶片金融卡服務約定書」</w:t>
      </w:r>
      <w:r w:rsidR="007D79A4">
        <w:rPr>
          <w:rFonts w:asciiTheme="minorEastAsia" w:hAnsiTheme="minorEastAsia" w:hint="eastAsia"/>
          <w:b/>
          <w:szCs w:val="24"/>
        </w:rPr>
        <w:t>之</w:t>
      </w:r>
      <w:r w:rsidR="00AB45D8" w:rsidRPr="00AB45D8">
        <w:rPr>
          <w:rFonts w:asciiTheme="minorEastAsia" w:hAnsiTheme="minorEastAsia" w:hint="eastAsia"/>
          <w:b/>
          <w:szCs w:val="24"/>
        </w:rPr>
        <w:t>約定事項辦理</w:t>
      </w:r>
      <w:r w:rsidR="007D79A4">
        <w:rPr>
          <w:rFonts w:asciiTheme="minorEastAsia" w:hAnsiTheme="minorEastAsia" w:hint="eastAsia"/>
          <w:b/>
          <w:szCs w:val="24"/>
        </w:rPr>
        <w:t>：</w:t>
      </w:r>
      <w:bookmarkEnd w:id="2"/>
    </w:p>
    <w:p w:rsidR="007D79A4" w:rsidRPr="00280111" w:rsidRDefault="007D79A4" w:rsidP="00AA36AD">
      <w:pPr>
        <w:pStyle w:val="a3"/>
        <w:numPr>
          <w:ilvl w:val="1"/>
          <w:numId w:val="1"/>
        </w:numPr>
        <w:spacing w:line="320" w:lineRule="exact"/>
        <w:ind w:leftChars="0" w:left="1134" w:hanging="567"/>
        <w:jc w:val="both"/>
        <w:rPr>
          <w:rFonts w:ascii="標楷體" w:eastAsia="標楷體" w:hAnsi="標楷體"/>
          <w:b/>
          <w:color w:val="FF0000"/>
          <w:szCs w:val="24"/>
        </w:rPr>
      </w:pPr>
      <w:bookmarkStart w:id="3" w:name="_Hlk100575358"/>
      <w:r w:rsidRPr="007D79A4">
        <w:rPr>
          <w:rFonts w:ascii="標楷體" w:eastAsia="標楷體" w:hAnsi="標楷體" w:hint="eastAsia"/>
          <w:b/>
          <w:color w:val="FF0000"/>
          <w:szCs w:val="24"/>
        </w:rPr>
        <w:t>本服務之提領手續</w:t>
      </w:r>
      <w:r w:rsidRPr="00280111">
        <w:rPr>
          <w:rFonts w:ascii="標楷體" w:eastAsia="標楷體" w:hAnsi="標楷體" w:hint="eastAsia"/>
          <w:b/>
          <w:color w:val="FF0000"/>
          <w:szCs w:val="24"/>
        </w:rPr>
        <w:t>費，按</w:t>
      </w:r>
      <w:bookmarkStart w:id="4" w:name="_Hlk100319506"/>
      <w:r w:rsidR="00230197" w:rsidRPr="00280111">
        <w:rPr>
          <w:rFonts w:ascii="標楷體" w:eastAsia="標楷體" w:hAnsi="標楷體" w:hint="eastAsia"/>
          <w:b/>
          <w:color w:val="FF0000"/>
          <w:szCs w:val="24"/>
        </w:rPr>
        <w:t>提領外幣金額乘以</w:t>
      </w:r>
      <w:bookmarkEnd w:id="4"/>
      <w:r w:rsidRPr="00280111">
        <w:rPr>
          <w:rFonts w:ascii="標楷體" w:eastAsia="標楷體" w:hAnsi="標楷體" w:hint="eastAsia"/>
          <w:b/>
          <w:color w:val="FF0000"/>
          <w:szCs w:val="24"/>
        </w:rPr>
        <w:t>牌告即期賣出匯率與現鈔賣出匯率之差額計收，最低新臺幣一百元，並以提領幣別之即期買入匯率折算，自外匯存款扣取。除日圓四捨五入計算至整數位</w:t>
      </w:r>
      <w:r w:rsidR="00230197" w:rsidRPr="00280111">
        <w:rPr>
          <w:rFonts w:ascii="標楷體" w:eastAsia="標楷體" w:hAnsi="標楷體" w:hint="eastAsia"/>
          <w:b/>
          <w:color w:val="FF0000"/>
          <w:szCs w:val="24"/>
        </w:rPr>
        <w:t>外</w:t>
      </w:r>
      <w:r w:rsidRPr="00280111">
        <w:rPr>
          <w:rFonts w:ascii="標楷體" w:eastAsia="標楷體" w:hAnsi="標楷體" w:hint="eastAsia"/>
          <w:b/>
          <w:color w:val="FF0000"/>
          <w:szCs w:val="24"/>
        </w:rPr>
        <w:t>，其餘幣別計算至小數點第2位。</w:t>
      </w:r>
    </w:p>
    <w:p w:rsidR="007D79A4" w:rsidRPr="007D79A4" w:rsidRDefault="007D79A4" w:rsidP="00AA36AD">
      <w:pPr>
        <w:pStyle w:val="a3"/>
        <w:numPr>
          <w:ilvl w:val="1"/>
          <w:numId w:val="1"/>
        </w:numPr>
        <w:spacing w:line="320" w:lineRule="exact"/>
        <w:ind w:leftChars="0" w:left="1049" w:hanging="482"/>
        <w:jc w:val="both"/>
        <w:rPr>
          <w:rFonts w:ascii="標楷體" w:eastAsia="標楷體" w:hAnsi="標楷體"/>
          <w:b/>
          <w:color w:val="FF0000"/>
          <w:szCs w:val="24"/>
        </w:rPr>
      </w:pPr>
      <w:r w:rsidRPr="00280111">
        <w:rPr>
          <w:rFonts w:ascii="標楷體" w:eastAsia="標楷體" w:hAnsi="標楷體" w:hint="eastAsia"/>
          <w:b/>
          <w:color w:val="FF0000"/>
          <w:szCs w:val="24"/>
        </w:rPr>
        <w:t>每一帳戶每日曆日累計提款限額為</w:t>
      </w:r>
      <w:r w:rsidR="00230197" w:rsidRPr="00280111">
        <w:rPr>
          <w:rFonts w:ascii="標楷體" w:eastAsia="標楷體" w:hAnsi="標楷體" w:hint="eastAsia"/>
          <w:b/>
          <w:color w:val="FF0000"/>
          <w:szCs w:val="24"/>
        </w:rPr>
        <w:t>等值</w:t>
      </w:r>
      <w:r w:rsidRPr="007D79A4">
        <w:rPr>
          <w:rFonts w:ascii="標楷體" w:eastAsia="標楷體" w:hAnsi="標楷體" w:hint="eastAsia"/>
          <w:b/>
          <w:color w:val="FF0000"/>
          <w:szCs w:val="24"/>
        </w:rPr>
        <w:t>新臺幣十五萬元。</w:t>
      </w:r>
    </w:p>
    <w:bookmarkEnd w:id="3"/>
    <w:p w:rsidR="007D79A4" w:rsidRPr="001B0EAE" w:rsidRDefault="007D79A4" w:rsidP="00AA36AD">
      <w:pPr>
        <w:pStyle w:val="a3"/>
        <w:numPr>
          <w:ilvl w:val="1"/>
          <w:numId w:val="1"/>
        </w:numPr>
        <w:spacing w:line="320" w:lineRule="exact"/>
        <w:ind w:leftChars="0" w:left="1049" w:hanging="482"/>
        <w:jc w:val="both"/>
        <w:rPr>
          <w:rFonts w:ascii="標楷體" w:eastAsia="標楷體" w:hAnsi="標楷體"/>
          <w:b/>
          <w:color w:val="FF0000"/>
          <w:szCs w:val="24"/>
        </w:rPr>
      </w:pPr>
      <w:r w:rsidRPr="001B0EAE">
        <w:rPr>
          <w:rFonts w:ascii="標楷體" w:eastAsia="標楷體" w:hAnsi="標楷體" w:hint="eastAsia"/>
          <w:b/>
          <w:color w:val="FF0000"/>
          <w:szCs w:val="24"/>
        </w:rPr>
        <w:t>可提領之幣別、面額及每次最高提款限額依使用時之臺灣銀行網站公告為準。</w:t>
      </w:r>
    </w:p>
    <w:p w:rsidR="001A5BF0" w:rsidRDefault="003E5F0F" w:rsidP="00AA36AD">
      <w:pPr>
        <w:pStyle w:val="a3"/>
        <w:numPr>
          <w:ilvl w:val="1"/>
          <w:numId w:val="1"/>
        </w:numPr>
        <w:spacing w:line="320" w:lineRule="exact"/>
        <w:ind w:leftChars="0" w:left="1049" w:hanging="482"/>
        <w:jc w:val="both"/>
        <w:rPr>
          <w:rFonts w:ascii="標楷體" w:eastAsia="標楷體" w:hAnsi="標楷體"/>
          <w:b/>
          <w:color w:val="FF0000"/>
          <w:szCs w:val="24"/>
        </w:rPr>
      </w:pPr>
      <w:r w:rsidRPr="003E5F0F">
        <w:rPr>
          <w:rFonts w:ascii="標楷體" w:eastAsia="標楷體" w:hAnsi="標楷體" w:hint="eastAsia"/>
          <w:b/>
          <w:color w:val="FF0000"/>
          <w:szCs w:val="24"/>
        </w:rPr>
        <w:t>外匯活期存款</w:t>
      </w:r>
      <w:r w:rsidR="001D65AA">
        <w:rPr>
          <w:rFonts w:ascii="標楷體" w:eastAsia="標楷體" w:hAnsi="標楷體" w:hint="eastAsia"/>
          <w:b/>
          <w:color w:val="FF0000"/>
          <w:szCs w:val="24"/>
        </w:rPr>
        <w:t>如因支取而致餘額不足時，</w:t>
      </w:r>
      <w:r w:rsidR="009214E8">
        <w:rPr>
          <w:rFonts w:ascii="標楷體" w:eastAsia="標楷體" w:hAnsi="標楷體" w:hint="eastAsia"/>
          <w:b/>
          <w:color w:val="FF0000"/>
          <w:szCs w:val="24"/>
        </w:rPr>
        <w:t>本服務不提供以質借</w:t>
      </w:r>
      <w:r w:rsidR="009A63F9">
        <w:rPr>
          <w:rFonts w:ascii="標楷體" w:eastAsia="標楷體" w:hAnsi="標楷體" w:hint="eastAsia"/>
          <w:b/>
          <w:color w:val="FF0000"/>
          <w:szCs w:val="24"/>
        </w:rPr>
        <w:t>提領外幣現鈔</w:t>
      </w:r>
      <w:r w:rsidR="001B0EAE">
        <w:rPr>
          <w:rFonts w:ascii="標楷體" w:eastAsia="標楷體" w:hAnsi="標楷體" w:hint="eastAsia"/>
          <w:b/>
          <w:color w:val="FF0000"/>
          <w:szCs w:val="24"/>
        </w:rPr>
        <w:t>。</w:t>
      </w:r>
    </w:p>
    <w:p w:rsidR="00357DEA" w:rsidRPr="008D748F" w:rsidRDefault="00357DEA" w:rsidP="00357DEA">
      <w:pPr>
        <w:pStyle w:val="a3"/>
        <w:numPr>
          <w:ilvl w:val="1"/>
          <w:numId w:val="1"/>
        </w:numPr>
        <w:spacing w:line="320" w:lineRule="exact"/>
        <w:ind w:leftChars="0" w:left="1049" w:hanging="482"/>
        <w:jc w:val="both"/>
        <w:rPr>
          <w:rFonts w:ascii="標楷體" w:eastAsia="標楷體" w:hAnsi="標楷體"/>
          <w:b/>
          <w:color w:val="FF0000"/>
          <w:szCs w:val="24"/>
        </w:rPr>
      </w:pPr>
      <w:r w:rsidRPr="008D748F">
        <w:rPr>
          <w:rFonts w:ascii="標楷體" w:eastAsia="標楷體" w:hAnsi="標楷體" w:hint="eastAsia"/>
          <w:b/>
          <w:color w:val="FF0000"/>
          <w:szCs w:val="24"/>
        </w:rPr>
        <w:t>交易完成將印發「自動櫃員機交易明細表」，不再額外提供交易水單／憑證。</w:t>
      </w:r>
    </w:p>
    <w:p w:rsidR="00217EE5" w:rsidRPr="00AB45D8" w:rsidRDefault="00613ABD" w:rsidP="00AB45D8">
      <w:pPr>
        <w:pStyle w:val="a3"/>
        <w:numPr>
          <w:ilvl w:val="0"/>
          <w:numId w:val="1"/>
        </w:numPr>
        <w:spacing w:line="480" w:lineRule="exact"/>
        <w:ind w:leftChars="0" w:left="567" w:hanging="567"/>
        <w:rPr>
          <w:rFonts w:asciiTheme="minorEastAsia" w:hAnsiTheme="minorEastAsia"/>
          <w:szCs w:val="24"/>
        </w:rPr>
      </w:pPr>
      <w:r w:rsidRPr="00AB45D8">
        <w:rPr>
          <w:rFonts w:asciiTheme="minorEastAsia" w:hAnsiTheme="minorEastAsia" w:hint="eastAsia"/>
          <w:szCs w:val="24"/>
        </w:rPr>
        <w:t>晶片金融卡連結之存款帳號（</w:t>
      </w:r>
      <w:r w:rsidR="00AB45D8" w:rsidRPr="00AB45D8">
        <w:rPr>
          <w:rFonts w:asciiTheme="minorEastAsia" w:hAnsiTheme="minorEastAsia" w:hint="eastAsia"/>
          <w:szCs w:val="24"/>
        </w:rPr>
        <w:t>下稱</w:t>
      </w:r>
      <w:r w:rsidR="00876956" w:rsidRPr="00AB45D8">
        <w:rPr>
          <w:rFonts w:asciiTheme="minorEastAsia" w:hAnsiTheme="minorEastAsia" w:hint="eastAsia"/>
          <w:szCs w:val="24"/>
        </w:rPr>
        <w:t>卡片帳號</w:t>
      </w:r>
      <w:r w:rsidRPr="00AB45D8">
        <w:rPr>
          <w:rFonts w:asciiTheme="minorEastAsia" w:hAnsiTheme="minorEastAsia" w:hint="eastAsia"/>
          <w:szCs w:val="24"/>
        </w:rPr>
        <w:t>）：</w:t>
      </w:r>
    </w:p>
    <w:p w:rsidR="00613ABD" w:rsidRPr="009D032A" w:rsidRDefault="00613ABD" w:rsidP="00AB45D8">
      <w:pPr>
        <w:pStyle w:val="a3"/>
        <w:spacing w:line="480" w:lineRule="exact"/>
        <w:ind w:leftChars="0" w:left="567"/>
        <w:rPr>
          <w:rFonts w:asciiTheme="minorEastAsia" w:hAnsiTheme="minorEastAsia"/>
          <w:color w:val="FF0000"/>
          <w:sz w:val="40"/>
          <w:szCs w:val="40"/>
        </w:rPr>
      </w:pPr>
      <w:r w:rsidRPr="009D032A">
        <w:rPr>
          <w:rFonts w:asciiTheme="minorEastAsia" w:hAnsiTheme="minorEastAsia" w:hint="eastAsia"/>
          <w:color w:val="FF0000"/>
          <w:sz w:val="40"/>
          <w:szCs w:val="40"/>
        </w:rPr>
        <w:t>□□□–□□□–□□□□□–□</w:t>
      </w:r>
    </w:p>
    <w:p w:rsidR="00AB45D8" w:rsidRPr="00E36692" w:rsidRDefault="00AB45D8" w:rsidP="008540D7">
      <w:pPr>
        <w:pStyle w:val="a3"/>
        <w:spacing w:line="300" w:lineRule="exact"/>
        <w:ind w:leftChars="235" w:left="1275" w:hangingChars="323" w:hanging="711"/>
        <w:rPr>
          <w:rFonts w:ascii="標楷體" w:eastAsia="標楷體" w:hAnsi="標楷體"/>
          <w:b/>
          <w:sz w:val="22"/>
        </w:rPr>
      </w:pPr>
      <w:r w:rsidRPr="00E36692">
        <w:rPr>
          <w:rFonts w:ascii="標楷體" w:eastAsia="標楷體" w:hAnsi="標楷體" w:hint="eastAsia"/>
          <w:b/>
          <w:sz w:val="22"/>
        </w:rPr>
        <w:t>※註：連結之存款帳號須為申請人在臺灣銀行開立之新臺幣活期性存款帳號</w:t>
      </w:r>
      <w:r w:rsidR="00302AFD" w:rsidRPr="00E36692">
        <w:rPr>
          <w:rFonts w:ascii="標楷體" w:eastAsia="標楷體" w:hAnsi="標楷體" w:hint="eastAsia"/>
          <w:b/>
          <w:sz w:val="22"/>
        </w:rPr>
        <w:t>（</w:t>
      </w:r>
      <w:r w:rsidRPr="00E36692">
        <w:rPr>
          <w:rFonts w:ascii="標楷體" w:eastAsia="標楷體" w:hAnsi="標楷體" w:hint="eastAsia"/>
          <w:b/>
          <w:sz w:val="22"/>
        </w:rPr>
        <w:t>不包括支票存款帳號</w:t>
      </w:r>
      <w:r w:rsidR="00302AFD" w:rsidRPr="00E36692">
        <w:rPr>
          <w:rFonts w:ascii="標楷體" w:eastAsia="標楷體" w:hAnsi="標楷體" w:hint="eastAsia"/>
          <w:b/>
          <w:sz w:val="22"/>
        </w:rPr>
        <w:t>）</w:t>
      </w:r>
      <w:r w:rsidR="008540D7" w:rsidRPr="00E36692">
        <w:rPr>
          <w:rFonts w:ascii="標楷體" w:eastAsia="標楷體" w:hAnsi="標楷體" w:hint="eastAsia"/>
          <w:b/>
          <w:sz w:val="22"/>
        </w:rPr>
        <w:t>，且該晶片金融卡狀態需為</w:t>
      </w:r>
      <w:r w:rsidR="007B4521" w:rsidRPr="00204ED2">
        <w:rPr>
          <w:rFonts w:ascii="標楷體" w:eastAsia="標楷體" w:hAnsi="標楷體" w:hint="eastAsia"/>
          <w:b/>
          <w:sz w:val="22"/>
        </w:rPr>
        <w:t>有效</w:t>
      </w:r>
      <w:r w:rsidR="008540D7" w:rsidRPr="00E36692">
        <w:rPr>
          <w:rFonts w:ascii="標楷體" w:eastAsia="標楷體" w:hAnsi="標楷體" w:hint="eastAsia"/>
          <w:b/>
          <w:sz w:val="22"/>
        </w:rPr>
        <w:t>使用中</w:t>
      </w:r>
      <w:r w:rsidRPr="00E36692">
        <w:rPr>
          <w:rFonts w:ascii="標楷體" w:eastAsia="標楷體" w:hAnsi="標楷體" w:hint="eastAsia"/>
          <w:b/>
          <w:sz w:val="22"/>
        </w:rPr>
        <w:t>。</w:t>
      </w:r>
    </w:p>
    <w:p w:rsidR="009211AB" w:rsidRPr="009211AB" w:rsidRDefault="00697896" w:rsidP="009211AB">
      <w:pPr>
        <w:pStyle w:val="a3"/>
        <w:numPr>
          <w:ilvl w:val="0"/>
          <w:numId w:val="1"/>
        </w:numPr>
        <w:spacing w:line="480" w:lineRule="exact"/>
        <w:ind w:leftChars="0"/>
        <w:rPr>
          <w:rFonts w:asciiTheme="minorEastAsia" w:hAnsiTheme="minorEastAsia"/>
          <w:szCs w:val="24"/>
        </w:rPr>
      </w:pPr>
      <w:r w:rsidRPr="00AB45D8">
        <w:rPr>
          <w:rFonts w:asciiTheme="minorEastAsia" w:hAnsiTheme="minorEastAsia" w:hint="eastAsia"/>
          <w:szCs w:val="24"/>
        </w:rPr>
        <w:t>申請</w:t>
      </w:r>
      <w:r w:rsidR="00432B96" w:rsidRPr="00AB45D8">
        <w:rPr>
          <w:rFonts w:asciiTheme="minorEastAsia" w:hAnsiTheme="minorEastAsia" w:hint="eastAsia"/>
          <w:szCs w:val="24"/>
        </w:rPr>
        <w:t>外幣A</w:t>
      </w:r>
      <w:r w:rsidR="00432B96" w:rsidRPr="00AB45D8">
        <w:rPr>
          <w:rFonts w:asciiTheme="minorEastAsia" w:hAnsiTheme="minorEastAsia"/>
          <w:szCs w:val="24"/>
        </w:rPr>
        <w:t>TM</w:t>
      </w:r>
      <w:r w:rsidR="00432B96" w:rsidRPr="00AB45D8">
        <w:rPr>
          <w:rFonts w:asciiTheme="minorEastAsia" w:hAnsiTheme="minorEastAsia" w:hint="eastAsia"/>
          <w:szCs w:val="24"/>
        </w:rPr>
        <w:t>提領現鈔</w:t>
      </w:r>
      <w:r w:rsidR="00406BAA" w:rsidRPr="00AB45D8">
        <w:rPr>
          <w:rFonts w:asciiTheme="minorEastAsia" w:hAnsiTheme="minorEastAsia" w:hint="eastAsia"/>
          <w:szCs w:val="24"/>
        </w:rPr>
        <w:t>服務</w:t>
      </w:r>
      <w:r w:rsidRPr="00AB45D8">
        <w:rPr>
          <w:rFonts w:asciiTheme="minorEastAsia" w:hAnsiTheme="minorEastAsia" w:hint="eastAsia"/>
          <w:szCs w:val="24"/>
        </w:rPr>
        <w:t>之外匯</w:t>
      </w:r>
      <w:r w:rsidR="00AB45D8">
        <w:rPr>
          <w:rFonts w:asciiTheme="minorEastAsia" w:hAnsiTheme="minorEastAsia" w:hint="eastAsia"/>
          <w:szCs w:val="24"/>
        </w:rPr>
        <w:t>活期</w:t>
      </w:r>
      <w:r w:rsidRPr="00AB45D8">
        <w:rPr>
          <w:rFonts w:asciiTheme="minorEastAsia" w:hAnsiTheme="minorEastAsia" w:hint="eastAsia"/>
          <w:szCs w:val="24"/>
        </w:rPr>
        <w:t>存款帳號</w:t>
      </w:r>
      <w:r w:rsidR="004E222C" w:rsidRPr="004E222C">
        <w:rPr>
          <w:rFonts w:asciiTheme="minorEastAsia" w:hAnsiTheme="minorEastAsia" w:hint="eastAsia"/>
          <w:b/>
          <w:sz w:val="16"/>
          <w:szCs w:val="16"/>
        </w:rPr>
        <w:t>（</w:t>
      </w:r>
      <w:r w:rsidR="00E732FC">
        <w:rPr>
          <w:rFonts w:asciiTheme="minorEastAsia" w:hAnsiTheme="minorEastAsia" w:hint="eastAsia"/>
          <w:b/>
          <w:sz w:val="16"/>
          <w:szCs w:val="16"/>
        </w:rPr>
        <w:t>申請</w:t>
      </w:r>
      <w:r w:rsidR="004E222C" w:rsidRPr="004E222C">
        <w:rPr>
          <w:rFonts w:hint="eastAsia"/>
          <w:b/>
          <w:sz w:val="16"/>
          <w:szCs w:val="16"/>
        </w:rPr>
        <w:t>後之</w:t>
      </w:r>
      <w:r w:rsidR="004E222C" w:rsidRPr="004E222C">
        <w:rPr>
          <w:rFonts w:asciiTheme="minorEastAsia" w:hAnsiTheme="minorEastAsia" w:hint="eastAsia"/>
          <w:b/>
          <w:sz w:val="16"/>
          <w:szCs w:val="16"/>
        </w:rPr>
        <w:t>約定轉出帳號合計不可超過8個）</w:t>
      </w:r>
      <w:r w:rsidRPr="00AB45D8">
        <w:rPr>
          <w:rFonts w:asciiTheme="minorEastAsia" w:hAnsiTheme="minorEastAsia" w:hint="eastAsia"/>
          <w:szCs w:val="24"/>
        </w:rPr>
        <w:t>：</w:t>
      </w:r>
      <w:r w:rsidR="00432B96" w:rsidRPr="00AB45D8">
        <w:rPr>
          <w:rFonts w:asciiTheme="minorEastAsia" w:hAnsiTheme="minorEastAsia" w:hint="eastAsia"/>
          <w:b/>
          <w:szCs w:val="24"/>
        </w:rPr>
        <w:t>（G25</w:t>
      </w:r>
      <w:r w:rsidR="001D48E2">
        <w:rPr>
          <w:rFonts w:asciiTheme="minorEastAsia" w:hAnsiTheme="minorEastAsia"/>
          <w:b/>
          <w:szCs w:val="24"/>
        </w:rPr>
        <w:t>-</w:t>
      </w:r>
      <w:r w:rsidR="00432B96" w:rsidRPr="00AB45D8">
        <w:rPr>
          <w:rFonts w:asciiTheme="minorEastAsia" w:hAnsiTheme="minorEastAsia" w:hint="eastAsia"/>
          <w:b/>
          <w:szCs w:val="24"/>
        </w:rPr>
        <w:t>04）</w:t>
      </w:r>
    </w:p>
    <w:tbl>
      <w:tblPr>
        <w:tblW w:w="9336" w:type="dxa"/>
        <w:tblInd w:w="562" w:type="dxa"/>
        <w:tblCellMar>
          <w:left w:w="28" w:type="dxa"/>
          <w:right w:w="28" w:type="dxa"/>
        </w:tblCellMar>
        <w:tblLook w:val="04A0" w:firstRow="1" w:lastRow="0" w:firstColumn="1" w:lastColumn="0" w:noHBand="0" w:noVBand="1"/>
      </w:tblPr>
      <w:tblGrid>
        <w:gridCol w:w="851"/>
        <w:gridCol w:w="560"/>
        <w:gridCol w:w="560"/>
        <w:gridCol w:w="560"/>
        <w:gridCol w:w="560"/>
        <w:gridCol w:w="560"/>
        <w:gridCol w:w="560"/>
        <w:gridCol w:w="560"/>
        <w:gridCol w:w="560"/>
        <w:gridCol w:w="560"/>
        <w:gridCol w:w="560"/>
        <w:gridCol w:w="560"/>
        <w:gridCol w:w="485"/>
        <w:gridCol w:w="1840"/>
      </w:tblGrid>
      <w:tr w:rsidR="001F71A7" w:rsidRPr="008540D7" w:rsidTr="007660E0">
        <w:trPr>
          <w:trHeight w:val="350"/>
        </w:trPr>
        <w:tc>
          <w:tcPr>
            <w:tcW w:w="7496" w:type="dxa"/>
            <w:gridSpan w:val="13"/>
            <w:tcBorders>
              <w:top w:val="single" w:sz="4" w:space="0" w:color="auto"/>
              <w:left w:val="single" w:sz="4" w:space="0" w:color="auto"/>
              <w:bottom w:val="nil"/>
              <w:right w:val="single" w:sz="4" w:space="0" w:color="auto"/>
            </w:tcBorders>
            <w:shd w:val="clear" w:color="auto" w:fill="auto"/>
            <w:noWrap/>
            <w:vAlign w:val="center"/>
            <w:hideMark/>
          </w:tcPr>
          <w:p w:rsidR="001F71A7" w:rsidRPr="008540D7" w:rsidRDefault="001F71A7" w:rsidP="008540D7">
            <w:pPr>
              <w:widowControl/>
              <w:jc w:val="center"/>
              <w:rPr>
                <w:rFonts w:ascii="新細明體" w:eastAsia="新細明體" w:hAnsi="新細明體" w:cs="新細明體"/>
                <w:b/>
                <w:color w:val="000000"/>
                <w:kern w:val="0"/>
                <w:szCs w:val="24"/>
              </w:rPr>
            </w:pPr>
            <w:r w:rsidRPr="008540D7">
              <w:rPr>
                <w:rFonts w:ascii="新細明體" w:eastAsia="新細明體" w:hAnsi="新細明體" w:cs="新細明體" w:hint="eastAsia"/>
                <w:b/>
                <w:color w:val="000000"/>
                <w:kern w:val="0"/>
                <w:szCs w:val="24"/>
              </w:rPr>
              <w:t>約</w:t>
            </w:r>
            <w:r>
              <w:rPr>
                <w:rFonts w:ascii="新細明體" w:eastAsia="新細明體" w:hAnsi="新細明體" w:cs="新細明體" w:hint="eastAsia"/>
                <w:b/>
                <w:color w:val="000000"/>
                <w:kern w:val="0"/>
                <w:szCs w:val="24"/>
              </w:rPr>
              <w:t xml:space="preserve">　</w:t>
            </w:r>
            <w:r w:rsidRPr="008540D7">
              <w:rPr>
                <w:rFonts w:ascii="新細明體" w:eastAsia="新細明體" w:hAnsi="新細明體" w:cs="新細明體" w:hint="eastAsia"/>
                <w:b/>
                <w:color w:val="000000"/>
                <w:kern w:val="0"/>
                <w:szCs w:val="24"/>
              </w:rPr>
              <w:t>定</w:t>
            </w:r>
            <w:r>
              <w:rPr>
                <w:rFonts w:ascii="新細明體" w:eastAsia="新細明體" w:hAnsi="新細明體" w:cs="新細明體" w:hint="eastAsia"/>
                <w:b/>
                <w:color w:val="000000"/>
                <w:kern w:val="0"/>
                <w:szCs w:val="24"/>
              </w:rPr>
              <w:t xml:space="preserve">　</w:t>
            </w:r>
            <w:r w:rsidRPr="008540D7">
              <w:rPr>
                <w:rFonts w:ascii="新細明體" w:eastAsia="新細明體" w:hAnsi="新細明體" w:cs="新細明體" w:hint="eastAsia"/>
                <w:b/>
                <w:color w:val="000000"/>
                <w:kern w:val="0"/>
                <w:szCs w:val="24"/>
              </w:rPr>
              <w:t>轉</w:t>
            </w:r>
            <w:r>
              <w:rPr>
                <w:rFonts w:ascii="新細明體" w:eastAsia="新細明體" w:hAnsi="新細明體" w:cs="新細明體" w:hint="eastAsia"/>
                <w:b/>
                <w:color w:val="000000"/>
                <w:kern w:val="0"/>
                <w:szCs w:val="24"/>
              </w:rPr>
              <w:t xml:space="preserve">　</w:t>
            </w:r>
            <w:r w:rsidRPr="008540D7">
              <w:rPr>
                <w:rFonts w:ascii="新細明體" w:eastAsia="新細明體" w:hAnsi="新細明體" w:cs="新細明體" w:hint="eastAsia"/>
                <w:b/>
                <w:color w:val="000000"/>
                <w:kern w:val="0"/>
                <w:szCs w:val="24"/>
              </w:rPr>
              <w:t>出</w:t>
            </w:r>
            <w:r>
              <w:rPr>
                <w:rFonts w:ascii="新細明體" w:eastAsia="新細明體" w:hAnsi="新細明體" w:cs="新細明體" w:hint="eastAsia"/>
                <w:b/>
                <w:color w:val="000000"/>
                <w:kern w:val="0"/>
                <w:szCs w:val="24"/>
              </w:rPr>
              <w:t xml:space="preserve">　</w:t>
            </w:r>
            <w:r w:rsidRPr="008540D7">
              <w:rPr>
                <w:rFonts w:ascii="新細明體" w:eastAsia="新細明體" w:hAnsi="新細明體" w:cs="新細明體" w:hint="eastAsia"/>
                <w:b/>
                <w:color w:val="000000"/>
                <w:kern w:val="0"/>
                <w:szCs w:val="24"/>
              </w:rPr>
              <w:t>帳</w:t>
            </w:r>
            <w:r>
              <w:rPr>
                <w:rFonts w:ascii="新細明體" w:eastAsia="新細明體" w:hAnsi="新細明體" w:cs="新細明體" w:hint="eastAsia"/>
                <w:b/>
                <w:color w:val="000000"/>
                <w:kern w:val="0"/>
                <w:szCs w:val="24"/>
              </w:rPr>
              <w:t xml:space="preserve">　</w:t>
            </w:r>
            <w:r w:rsidRPr="008540D7">
              <w:rPr>
                <w:rFonts w:ascii="新細明體" w:eastAsia="新細明體" w:hAnsi="新細明體" w:cs="新細明體" w:hint="eastAsia"/>
                <w:b/>
                <w:color w:val="000000"/>
                <w:kern w:val="0"/>
                <w:szCs w:val="24"/>
              </w:rPr>
              <w:t>號</w:t>
            </w:r>
          </w:p>
        </w:tc>
        <w:tc>
          <w:tcPr>
            <w:tcW w:w="1840" w:type="dxa"/>
            <w:vMerge w:val="restart"/>
            <w:tcBorders>
              <w:top w:val="single" w:sz="4" w:space="0" w:color="auto"/>
              <w:left w:val="nil"/>
              <w:right w:val="single" w:sz="4" w:space="0" w:color="auto"/>
            </w:tcBorders>
            <w:shd w:val="clear" w:color="auto" w:fill="auto"/>
            <w:noWrap/>
            <w:vAlign w:val="center"/>
            <w:hideMark/>
          </w:tcPr>
          <w:p w:rsidR="001F71A7" w:rsidRPr="008540D7" w:rsidRDefault="001F71A7" w:rsidP="008540D7">
            <w:pPr>
              <w:widowControl/>
              <w:jc w:val="center"/>
              <w:rPr>
                <w:rFonts w:ascii="新細明體" w:eastAsia="新細明體" w:hAnsi="新細明體" w:cs="新細明體"/>
                <w:b/>
                <w:color w:val="000000"/>
                <w:kern w:val="0"/>
                <w:szCs w:val="24"/>
              </w:rPr>
            </w:pPr>
            <w:r w:rsidRPr="008540D7">
              <w:rPr>
                <w:rFonts w:ascii="新細明體" w:eastAsia="新細明體" w:hAnsi="新細明體" w:cs="新細明體" w:hint="eastAsia"/>
                <w:b/>
                <w:color w:val="000000"/>
                <w:kern w:val="0"/>
                <w:szCs w:val="24"/>
              </w:rPr>
              <w:t>原留印鑑</w:t>
            </w:r>
          </w:p>
        </w:tc>
      </w:tr>
      <w:tr w:rsidR="001F71A7" w:rsidRPr="008540D7" w:rsidTr="007660E0">
        <w:trPr>
          <w:trHeight w:val="800"/>
        </w:trPr>
        <w:tc>
          <w:tcPr>
            <w:tcW w:w="7496" w:type="dxa"/>
            <w:gridSpan w:val="13"/>
            <w:tcBorders>
              <w:top w:val="double" w:sz="6" w:space="0" w:color="auto"/>
              <w:left w:val="double" w:sz="6" w:space="0" w:color="auto"/>
              <w:bottom w:val="double" w:sz="6" w:space="0" w:color="auto"/>
              <w:right w:val="double" w:sz="6" w:space="0" w:color="000000"/>
            </w:tcBorders>
            <w:shd w:val="clear" w:color="auto" w:fill="auto"/>
            <w:noWrap/>
            <w:vAlign w:val="center"/>
            <w:hideMark/>
          </w:tcPr>
          <w:p w:rsidR="001F71A7" w:rsidRPr="00C21151" w:rsidRDefault="001F71A7" w:rsidP="008540D7">
            <w:pPr>
              <w:widowControl/>
              <w:jc w:val="center"/>
              <w:rPr>
                <w:rFonts w:ascii="標楷體" w:eastAsia="標楷體" w:hAnsi="標楷體" w:cs="新細明體"/>
                <w:b/>
                <w:color w:val="000000"/>
                <w:kern w:val="0"/>
                <w:szCs w:val="24"/>
              </w:rPr>
            </w:pPr>
            <w:r w:rsidRPr="003C00A4">
              <w:rPr>
                <w:rFonts w:ascii="標楷體" w:eastAsia="標楷體" w:hAnsi="標楷體" w:cs="新細明體" w:hint="eastAsia"/>
                <w:b/>
                <w:color w:val="FF0000"/>
                <w:kern w:val="0"/>
                <w:szCs w:val="24"/>
              </w:rPr>
              <w:t>原晶片金融卡連結之「新臺幣」存款帳號不異動</w:t>
            </w:r>
          </w:p>
        </w:tc>
        <w:tc>
          <w:tcPr>
            <w:tcW w:w="1840" w:type="dxa"/>
            <w:vMerge/>
            <w:tcBorders>
              <w:left w:val="nil"/>
              <w:bottom w:val="single" w:sz="4" w:space="0" w:color="auto"/>
              <w:right w:val="single" w:sz="4" w:space="0" w:color="auto"/>
            </w:tcBorders>
            <w:shd w:val="clear" w:color="auto" w:fill="auto"/>
            <w:noWrap/>
            <w:vAlign w:val="center"/>
            <w:hideMark/>
          </w:tcPr>
          <w:p w:rsidR="001F71A7" w:rsidRPr="008540D7" w:rsidRDefault="001F71A7" w:rsidP="008540D7">
            <w:pPr>
              <w:widowControl/>
              <w:jc w:val="center"/>
              <w:rPr>
                <w:rFonts w:ascii="標楷體" w:eastAsia="標楷體" w:hAnsi="標楷體" w:cs="新細明體"/>
                <w:color w:val="000000"/>
                <w:kern w:val="0"/>
                <w:szCs w:val="24"/>
              </w:rPr>
            </w:pPr>
          </w:p>
        </w:tc>
      </w:tr>
      <w:tr w:rsidR="008540D7" w:rsidRPr="008540D7" w:rsidTr="00363802">
        <w:trPr>
          <w:trHeight w:val="759"/>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540D7" w:rsidRPr="008540D7" w:rsidRDefault="008540D7" w:rsidP="00363802">
            <w:pPr>
              <w:widowControl/>
              <w:spacing w:line="0" w:lineRule="atLeast"/>
              <w:rPr>
                <w:rFonts w:ascii="新細明體" w:eastAsia="新細明體" w:hAnsi="新細明體" w:cs="新細明體"/>
                <w:color w:val="000000"/>
                <w:kern w:val="0"/>
                <w:sz w:val="20"/>
                <w:szCs w:val="20"/>
              </w:rPr>
            </w:pPr>
            <w:r w:rsidRPr="008540D7">
              <w:rPr>
                <w:rFonts w:ascii="新細明體" w:eastAsia="新細明體" w:hAnsi="新細明體" w:cs="新細明體" w:hint="eastAsia"/>
                <w:color w:val="000000"/>
                <w:kern w:val="0"/>
                <w:sz w:val="20"/>
                <w:szCs w:val="20"/>
              </w:rPr>
              <w:t>□增加</w:t>
            </w:r>
            <w:r w:rsidRPr="008540D7">
              <w:rPr>
                <w:rFonts w:ascii="新細明體" w:eastAsia="新細明體" w:hAnsi="新細明體" w:cs="新細明體" w:hint="eastAsia"/>
                <w:color w:val="000000"/>
                <w:kern w:val="0"/>
                <w:sz w:val="20"/>
                <w:szCs w:val="20"/>
              </w:rPr>
              <w:br/>
              <w:t>□保留</w:t>
            </w:r>
            <w:r w:rsidRPr="008540D7">
              <w:rPr>
                <w:rFonts w:ascii="新細明體" w:eastAsia="新細明體" w:hAnsi="新細明體" w:cs="新細明體" w:hint="eastAsia"/>
                <w:color w:val="000000"/>
                <w:kern w:val="0"/>
                <w:sz w:val="20"/>
                <w:szCs w:val="20"/>
              </w:rPr>
              <w:br/>
              <w:t>□刪除</w:t>
            </w:r>
          </w:p>
        </w:tc>
        <w:tc>
          <w:tcPr>
            <w:tcW w:w="560" w:type="dxa"/>
            <w:tcBorders>
              <w:top w:val="nil"/>
              <w:left w:val="nil"/>
              <w:bottom w:val="single" w:sz="4" w:space="0" w:color="auto"/>
              <w:right w:val="single" w:sz="4" w:space="0" w:color="auto"/>
            </w:tcBorders>
            <w:shd w:val="clear" w:color="auto" w:fill="auto"/>
            <w:vAlign w:val="center"/>
            <w:hideMark/>
          </w:tcPr>
          <w:p w:rsidR="008540D7" w:rsidRPr="00FA44A6" w:rsidRDefault="008540D7" w:rsidP="008540D7">
            <w:pPr>
              <w:widowControl/>
              <w:rPr>
                <w:rFonts w:ascii="新細明體" w:eastAsia="新細明體" w:hAnsi="新細明體" w:cs="新細明體"/>
                <w:color w:val="000000"/>
                <w:kern w:val="0"/>
                <w:sz w:val="40"/>
                <w:szCs w:val="40"/>
              </w:rPr>
            </w:pPr>
            <w:r w:rsidRPr="00FA44A6">
              <w:rPr>
                <w:rFonts w:ascii="新細明體" w:eastAsia="新細明體" w:hAnsi="新細明體" w:cs="新細明體" w:hint="eastAsia"/>
                <w:color w:val="000000"/>
                <w:kern w:val="0"/>
                <w:sz w:val="40"/>
                <w:szCs w:val="40"/>
              </w:rPr>
              <w:t xml:space="preserve">　</w:t>
            </w:r>
          </w:p>
        </w:tc>
        <w:tc>
          <w:tcPr>
            <w:tcW w:w="560" w:type="dxa"/>
            <w:tcBorders>
              <w:top w:val="nil"/>
              <w:left w:val="nil"/>
              <w:bottom w:val="single" w:sz="4" w:space="0" w:color="auto"/>
              <w:right w:val="single" w:sz="4" w:space="0" w:color="auto"/>
            </w:tcBorders>
            <w:shd w:val="clear" w:color="auto" w:fill="auto"/>
            <w:vAlign w:val="center"/>
            <w:hideMark/>
          </w:tcPr>
          <w:p w:rsidR="008540D7" w:rsidRPr="00FA44A6" w:rsidRDefault="008540D7" w:rsidP="008540D7">
            <w:pPr>
              <w:widowControl/>
              <w:rPr>
                <w:rFonts w:ascii="新細明體" w:eastAsia="新細明體" w:hAnsi="新細明體" w:cs="新細明體"/>
                <w:color w:val="000000"/>
                <w:kern w:val="0"/>
                <w:sz w:val="40"/>
                <w:szCs w:val="40"/>
              </w:rPr>
            </w:pPr>
            <w:r w:rsidRPr="00FA44A6">
              <w:rPr>
                <w:rFonts w:ascii="新細明體" w:eastAsia="新細明體" w:hAnsi="新細明體" w:cs="新細明體" w:hint="eastAsia"/>
                <w:color w:val="000000"/>
                <w:kern w:val="0"/>
                <w:sz w:val="40"/>
                <w:szCs w:val="40"/>
              </w:rPr>
              <w:t xml:space="preserve">　</w:t>
            </w:r>
          </w:p>
        </w:tc>
        <w:tc>
          <w:tcPr>
            <w:tcW w:w="560" w:type="dxa"/>
            <w:tcBorders>
              <w:top w:val="nil"/>
              <w:left w:val="nil"/>
              <w:bottom w:val="single" w:sz="4" w:space="0" w:color="auto"/>
              <w:right w:val="single" w:sz="4" w:space="0" w:color="auto"/>
            </w:tcBorders>
            <w:shd w:val="clear" w:color="auto" w:fill="auto"/>
            <w:vAlign w:val="center"/>
            <w:hideMark/>
          </w:tcPr>
          <w:p w:rsidR="008540D7" w:rsidRPr="00FA44A6" w:rsidRDefault="008540D7" w:rsidP="008540D7">
            <w:pPr>
              <w:widowControl/>
              <w:rPr>
                <w:rFonts w:ascii="新細明體" w:eastAsia="新細明體" w:hAnsi="新細明體" w:cs="新細明體"/>
                <w:color w:val="000000"/>
                <w:kern w:val="0"/>
                <w:sz w:val="40"/>
                <w:szCs w:val="40"/>
              </w:rPr>
            </w:pPr>
            <w:r w:rsidRPr="00FA44A6">
              <w:rPr>
                <w:rFonts w:ascii="新細明體" w:eastAsia="新細明體" w:hAnsi="新細明體" w:cs="新細明體" w:hint="eastAsia"/>
                <w:color w:val="000000"/>
                <w:kern w:val="0"/>
                <w:sz w:val="40"/>
                <w:szCs w:val="40"/>
              </w:rPr>
              <w:t xml:space="preserve">　</w:t>
            </w:r>
          </w:p>
        </w:tc>
        <w:tc>
          <w:tcPr>
            <w:tcW w:w="560" w:type="dxa"/>
            <w:tcBorders>
              <w:top w:val="nil"/>
              <w:left w:val="nil"/>
              <w:bottom w:val="single" w:sz="4" w:space="0" w:color="auto"/>
              <w:right w:val="single" w:sz="4" w:space="0" w:color="auto"/>
            </w:tcBorders>
            <w:shd w:val="clear" w:color="auto" w:fill="auto"/>
            <w:vAlign w:val="center"/>
            <w:hideMark/>
          </w:tcPr>
          <w:p w:rsidR="008540D7" w:rsidRPr="00FA44A6" w:rsidRDefault="008540D7" w:rsidP="008540D7">
            <w:pPr>
              <w:widowControl/>
              <w:jc w:val="center"/>
              <w:rPr>
                <w:rFonts w:ascii="新細明體" w:eastAsia="新細明體" w:hAnsi="新細明體" w:cs="新細明體"/>
                <w:color w:val="000000"/>
                <w:kern w:val="0"/>
                <w:sz w:val="40"/>
                <w:szCs w:val="40"/>
              </w:rPr>
            </w:pPr>
            <w:r w:rsidRPr="00FA44A6">
              <w:rPr>
                <w:rFonts w:ascii="新細明體" w:eastAsia="新細明體" w:hAnsi="新細明體" w:cs="新細明體" w:hint="eastAsia"/>
                <w:color w:val="000000"/>
                <w:kern w:val="0"/>
                <w:sz w:val="40"/>
                <w:szCs w:val="40"/>
              </w:rPr>
              <w:t>0</w:t>
            </w:r>
          </w:p>
        </w:tc>
        <w:tc>
          <w:tcPr>
            <w:tcW w:w="560" w:type="dxa"/>
            <w:tcBorders>
              <w:top w:val="nil"/>
              <w:left w:val="nil"/>
              <w:bottom w:val="single" w:sz="4" w:space="0" w:color="auto"/>
              <w:right w:val="single" w:sz="4" w:space="0" w:color="auto"/>
            </w:tcBorders>
            <w:shd w:val="clear" w:color="auto" w:fill="auto"/>
            <w:vAlign w:val="center"/>
            <w:hideMark/>
          </w:tcPr>
          <w:p w:rsidR="008540D7" w:rsidRPr="00FA44A6" w:rsidRDefault="008540D7" w:rsidP="008540D7">
            <w:pPr>
              <w:widowControl/>
              <w:jc w:val="center"/>
              <w:rPr>
                <w:rFonts w:ascii="新細明體" w:eastAsia="新細明體" w:hAnsi="新細明體" w:cs="新細明體"/>
                <w:color w:val="000000"/>
                <w:kern w:val="0"/>
                <w:sz w:val="40"/>
                <w:szCs w:val="40"/>
              </w:rPr>
            </w:pPr>
            <w:r w:rsidRPr="00FA44A6">
              <w:rPr>
                <w:rFonts w:ascii="新細明體" w:eastAsia="新細明體" w:hAnsi="新細明體" w:cs="新細明體" w:hint="eastAsia"/>
                <w:color w:val="000000"/>
                <w:kern w:val="0"/>
                <w:sz w:val="40"/>
                <w:szCs w:val="40"/>
              </w:rPr>
              <w:t>0</w:t>
            </w:r>
          </w:p>
        </w:tc>
        <w:tc>
          <w:tcPr>
            <w:tcW w:w="560" w:type="dxa"/>
            <w:tcBorders>
              <w:top w:val="nil"/>
              <w:left w:val="nil"/>
              <w:bottom w:val="single" w:sz="4" w:space="0" w:color="auto"/>
              <w:right w:val="single" w:sz="4" w:space="0" w:color="auto"/>
            </w:tcBorders>
            <w:shd w:val="clear" w:color="auto" w:fill="auto"/>
            <w:vAlign w:val="center"/>
            <w:hideMark/>
          </w:tcPr>
          <w:p w:rsidR="008540D7" w:rsidRPr="00FA44A6" w:rsidRDefault="008540D7" w:rsidP="008540D7">
            <w:pPr>
              <w:widowControl/>
              <w:jc w:val="center"/>
              <w:rPr>
                <w:rFonts w:ascii="新細明體" w:eastAsia="新細明體" w:hAnsi="新細明體" w:cs="新細明體"/>
                <w:color w:val="000000"/>
                <w:kern w:val="0"/>
                <w:sz w:val="40"/>
                <w:szCs w:val="40"/>
              </w:rPr>
            </w:pPr>
            <w:r w:rsidRPr="00FA44A6">
              <w:rPr>
                <w:rFonts w:ascii="新細明體" w:eastAsia="新細明體" w:hAnsi="新細明體" w:cs="新細明體" w:hint="eastAsia"/>
                <w:color w:val="000000"/>
                <w:kern w:val="0"/>
                <w:sz w:val="40"/>
                <w:szCs w:val="40"/>
              </w:rPr>
              <w:t>7</w:t>
            </w:r>
          </w:p>
        </w:tc>
        <w:tc>
          <w:tcPr>
            <w:tcW w:w="560" w:type="dxa"/>
            <w:tcBorders>
              <w:top w:val="nil"/>
              <w:left w:val="nil"/>
              <w:bottom w:val="single" w:sz="4" w:space="0" w:color="auto"/>
              <w:right w:val="single" w:sz="4" w:space="0" w:color="auto"/>
            </w:tcBorders>
            <w:shd w:val="clear" w:color="auto" w:fill="auto"/>
            <w:vAlign w:val="center"/>
            <w:hideMark/>
          </w:tcPr>
          <w:p w:rsidR="008540D7" w:rsidRPr="00FA44A6" w:rsidRDefault="008540D7" w:rsidP="008540D7">
            <w:pPr>
              <w:widowControl/>
              <w:rPr>
                <w:rFonts w:ascii="新細明體" w:eastAsia="新細明體" w:hAnsi="新細明體" w:cs="新細明體"/>
                <w:color w:val="000000"/>
                <w:kern w:val="0"/>
                <w:sz w:val="40"/>
                <w:szCs w:val="40"/>
              </w:rPr>
            </w:pPr>
            <w:r w:rsidRPr="00FA44A6">
              <w:rPr>
                <w:rFonts w:ascii="新細明體" w:eastAsia="新細明體" w:hAnsi="新細明體" w:cs="新細明體" w:hint="eastAsia"/>
                <w:color w:val="000000"/>
                <w:kern w:val="0"/>
                <w:sz w:val="40"/>
                <w:szCs w:val="40"/>
              </w:rPr>
              <w:t xml:space="preserve">　</w:t>
            </w:r>
          </w:p>
        </w:tc>
        <w:tc>
          <w:tcPr>
            <w:tcW w:w="560" w:type="dxa"/>
            <w:tcBorders>
              <w:top w:val="nil"/>
              <w:left w:val="nil"/>
              <w:bottom w:val="single" w:sz="4" w:space="0" w:color="auto"/>
              <w:right w:val="single" w:sz="4" w:space="0" w:color="auto"/>
            </w:tcBorders>
            <w:shd w:val="clear" w:color="auto" w:fill="auto"/>
            <w:vAlign w:val="center"/>
            <w:hideMark/>
          </w:tcPr>
          <w:p w:rsidR="008540D7" w:rsidRPr="00FA44A6" w:rsidRDefault="008540D7" w:rsidP="008540D7">
            <w:pPr>
              <w:widowControl/>
              <w:rPr>
                <w:rFonts w:ascii="新細明體" w:eastAsia="新細明體" w:hAnsi="新細明體" w:cs="新細明體"/>
                <w:color w:val="000000"/>
                <w:kern w:val="0"/>
                <w:sz w:val="40"/>
                <w:szCs w:val="40"/>
              </w:rPr>
            </w:pPr>
            <w:r w:rsidRPr="00FA44A6">
              <w:rPr>
                <w:rFonts w:ascii="新細明體" w:eastAsia="新細明體" w:hAnsi="新細明體" w:cs="新細明體" w:hint="eastAsia"/>
                <w:color w:val="000000"/>
                <w:kern w:val="0"/>
                <w:sz w:val="40"/>
                <w:szCs w:val="40"/>
              </w:rPr>
              <w:t xml:space="preserve">　</w:t>
            </w:r>
          </w:p>
        </w:tc>
        <w:tc>
          <w:tcPr>
            <w:tcW w:w="560" w:type="dxa"/>
            <w:tcBorders>
              <w:top w:val="nil"/>
              <w:left w:val="nil"/>
              <w:bottom w:val="single" w:sz="4" w:space="0" w:color="auto"/>
              <w:right w:val="single" w:sz="4" w:space="0" w:color="auto"/>
            </w:tcBorders>
            <w:shd w:val="clear" w:color="auto" w:fill="auto"/>
            <w:vAlign w:val="center"/>
            <w:hideMark/>
          </w:tcPr>
          <w:p w:rsidR="008540D7" w:rsidRPr="00FA44A6" w:rsidRDefault="008540D7" w:rsidP="008540D7">
            <w:pPr>
              <w:widowControl/>
              <w:rPr>
                <w:rFonts w:ascii="新細明體" w:eastAsia="新細明體" w:hAnsi="新細明體" w:cs="新細明體"/>
                <w:color w:val="000000"/>
                <w:kern w:val="0"/>
                <w:sz w:val="40"/>
                <w:szCs w:val="40"/>
              </w:rPr>
            </w:pPr>
            <w:r w:rsidRPr="00FA44A6">
              <w:rPr>
                <w:rFonts w:ascii="新細明體" w:eastAsia="新細明體" w:hAnsi="新細明體" w:cs="新細明體" w:hint="eastAsia"/>
                <w:color w:val="000000"/>
                <w:kern w:val="0"/>
                <w:sz w:val="40"/>
                <w:szCs w:val="40"/>
              </w:rPr>
              <w:t xml:space="preserve">　</w:t>
            </w:r>
          </w:p>
        </w:tc>
        <w:tc>
          <w:tcPr>
            <w:tcW w:w="560" w:type="dxa"/>
            <w:tcBorders>
              <w:top w:val="nil"/>
              <w:left w:val="nil"/>
              <w:bottom w:val="single" w:sz="4" w:space="0" w:color="auto"/>
              <w:right w:val="single" w:sz="4" w:space="0" w:color="auto"/>
            </w:tcBorders>
            <w:shd w:val="clear" w:color="auto" w:fill="auto"/>
            <w:vAlign w:val="center"/>
            <w:hideMark/>
          </w:tcPr>
          <w:p w:rsidR="008540D7" w:rsidRPr="00FA44A6" w:rsidRDefault="008540D7" w:rsidP="008540D7">
            <w:pPr>
              <w:widowControl/>
              <w:rPr>
                <w:rFonts w:ascii="新細明體" w:eastAsia="新細明體" w:hAnsi="新細明體" w:cs="新細明體"/>
                <w:color w:val="000000"/>
                <w:kern w:val="0"/>
                <w:sz w:val="40"/>
                <w:szCs w:val="40"/>
              </w:rPr>
            </w:pPr>
            <w:r w:rsidRPr="00FA44A6">
              <w:rPr>
                <w:rFonts w:ascii="新細明體" w:eastAsia="新細明體" w:hAnsi="新細明體" w:cs="新細明體" w:hint="eastAsia"/>
                <w:color w:val="000000"/>
                <w:kern w:val="0"/>
                <w:sz w:val="40"/>
                <w:szCs w:val="40"/>
              </w:rPr>
              <w:t xml:space="preserve">　</w:t>
            </w:r>
          </w:p>
        </w:tc>
        <w:tc>
          <w:tcPr>
            <w:tcW w:w="560" w:type="dxa"/>
            <w:tcBorders>
              <w:top w:val="nil"/>
              <w:left w:val="nil"/>
              <w:bottom w:val="single" w:sz="4" w:space="0" w:color="auto"/>
              <w:right w:val="single" w:sz="4" w:space="0" w:color="auto"/>
            </w:tcBorders>
            <w:shd w:val="clear" w:color="auto" w:fill="auto"/>
            <w:vAlign w:val="center"/>
            <w:hideMark/>
          </w:tcPr>
          <w:p w:rsidR="008540D7" w:rsidRPr="00FA44A6" w:rsidRDefault="008540D7" w:rsidP="008540D7">
            <w:pPr>
              <w:widowControl/>
              <w:rPr>
                <w:rFonts w:ascii="新細明體" w:eastAsia="新細明體" w:hAnsi="新細明體" w:cs="新細明體"/>
                <w:color w:val="000000"/>
                <w:kern w:val="0"/>
                <w:sz w:val="40"/>
                <w:szCs w:val="40"/>
              </w:rPr>
            </w:pPr>
            <w:r w:rsidRPr="00FA44A6">
              <w:rPr>
                <w:rFonts w:ascii="新細明體" w:eastAsia="新細明體" w:hAnsi="新細明體" w:cs="新細明體" w:hint="eastAsia"/>
                <w:color w:val="000000"/>
                <w:kern w:val="0"/>
                <w:sz w:val="40"/>
                <w:szCs w:val="40"/>
              </w:rPr>
              <w:t xml:space="preserve">　</w:t>
            </w:r>
          </w:p>
        </w:tc>
        <w:tc>
          <w:tcPr>
            <w:tcW w:w="485" w:type="dxa"/>
            <w:tcBorders>
              <w:top w:val="nil"/>
              <w:left w:val="nil"/>
              <w:bottom w:val="single" w:sz="4" w:space="0" w:color="auto"/>
              <w:right w:val="single" w:sz="4" w:space="0" w:color="auto"/>
            </w:tcBorders>
            <w:shd w:val="clear" w:color="auto" w:fill="auto"/>
            <w:noWrap/>
            <w:vAlign w:val="center"/>
            <w:hideMark/>
          </w:tcPr>
          <w:p w:rsidR="008540D7" w:rsidRPr="00FA44A6" w:rsidRDefault="008540D7" w:rsidP="008540D7">
            <w:pPr>
              <w:widowControl/>
              <w:rPr>
                <w:rFonts w:ascii="新細明體" w:eastAsia="新細明體" w:hAnsi="新細明體" w:cs="新細明體"/>
                <w:color w:val="000000"/>
                <w:kern w:val="0"/>
                <w:sz w:val="40"/>
                <w:szCs w:val="40"/>
              </w:rPr>
            </w:pPr>
            <w:r w:rsidRPr="00FA44A6">
              <w:rPr>
                <w:rFonts w:ascii="新細明體" w:eastAsia="新細明體" w:hAnsi="新細明體" w:cs="新細明體" w:hint="eastAsia"/>
                <w:color w:val="000000"/>
                <w:kern w:val="0"/>
                <w:sz w:val="40"/>
                <w:szCs w:val="40"/>
              </w:rPr>
              <w:t xml:space="preserve">　</w:t>
            </w:r>
          </w:p>
        </w:tc>
        <w:tc>
          <w:tcPr>
            <w:tcW w:w="1840" w:type="dxa"/>
            <w:tcBorders>
              <w:top w:val="nil"/>
              <w:left w:val="nil"/>
              <w:bottom w:val="single" w:sz="4" w:space="0" w:color="auto"/>
              <w:right w:val="single" w:sz="4" w:space="0" w:color="auto"/>
            </w:tcBorders>
            <w:shd w:val="clear" w:color="auto" w:fill="auto"/>
            <w:noWrap/>
            <w:vAlign w:val="center"/>
            <w:hideMark/>
          </w:tcPr>
          <w:p w:rsidR="008540D7" w:rsidRPr="008540D7" w:rsidRDefault="008540D7" w:rsidP="008540D7">
            <w:pPr>
              <w:widowControl/>
              <w:rPr>
                <w:rFonts w:ascii="新細明體" w:eastAsia="新細明體" w:hAnsi="新細明體" w:cs="新細明體"/>
                <w:color w:val="000000"/>
                <w:kern w:val="0"/>
                <w:szCs w:val="24"/>
              </w:rPr>
            </w:pPr>
            <w:r w:rsidRPr="008540D7">
              <w:rPr>
                <w:rFonts w:ascii="新細明體" w:eastAsia="新細明體" w:hAnsi="新細明體" w:cs="新細明體" w:hint="eastAsia"/>
                <w:color w:val="000000"/>
                <w:kern w:val="0"/>
                <w:szCs w:val="24"/>
              </w:rPr>
              <w:t xml:space="preserve">　</w:t>
            </w:r>
          </w:p>
        </w:tc>
      </w:tr>
      <w:tr w:rsidR="008540D7" w:rsidRPr="008540D7" w:rsidTr="00363802">
        <w:trPr>
          <w:trHeight w:val="679"/>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540D7" w:rsidRPr="008540D7" w:rsidRDefault="008540D7" w:rsidP="00363802">
            <w:pPr>
              <w:widowControl/>
              <w:spacing w:line="0" w:lineRule="atLeast"/>
              <w:rPr>
                <w:rFonts w:ascii="新細明體" w:eastAsia="新細明體" w:hAnsi="新細明體" w:cs="新細明體"/>
                <w:color w:val="000000"/>
                <w:kern w:val="0"/>
                <w:sz w:val="20"/>
                <w:szCs w:val="20"/>
              </w:rPr>
            </w:pPr>
            <w:r w:rsidRPr="008540D7">
              <w:rPr>
                <w:rFonts w:ascii="新細明體" w:eastAsia="新細明體" w:hAnsi="新細明體" w:cs="新細明體" w:hint="eastAsia"/>
                <w:color w:val="000000"/>
                <w:kern w:val="0"/>
                <w:sz w:val="20"/>
                <w:szCs w:val="20"/>
              </w:rPr>
              <w:t>□增加</w:t>
            </w:r>
            <w:r w:rsidRPr="008540D7">
              <w:rPr>
                <w:rFonts w:ascii="新細明體" w:eastAsia="新細明體" w:hAnsi="新細明體" w:cs="新細明體" w:hint="eastAsia"/>
                <w:color w:val="000000"/>
                <w:kern w:val="0"/>
                <w:sz w:val="20"/>
                <w:szCs w:val="20"/>
              </w:rPr>
              <w:br/>
              <w:t>□保留</w:t>
            </w:r>
            <w:r w:rsidRPr="008540D7">
              <w:rPr>
                <w:rFonts w:ascii="新細明體" w:eastAsia="新細明體" w:hAnsi="新細明體" w:cs="新細明體" w:hint="eastAsia"/>
                <w:color w:val="000000"/>
                <w:kern w:val="0"/>
                <w:sz w:val="20"/>
                <w:szCs w:val="20"/>
              </w:rPr>
              <w:br/>
              <w:t>□刪除</w:t>
            </w:r>
          </w:p>
        </w:tc>
        <w:tc>
          <w:tcPr>
            <w:tcW w:w="560" w:type="dxa"/>
            <w:tcBorders>
              <w:top w:val="nil"/>
              <w:left w:val="nil"/>
              <w:bottom w:val="single" w:sz="4" w:space="0" w:color="auto"/>
              <w:right w:val="single" w:sz="4" w:space="0" w:color="auto"/>
            </w:tcBorders>
            <w:shd w:val="clear" w:color="auto" w:fill="auto"/>
            <w:vAlign w:val="center"/>
            <w:hideMark/>
          </w:tcPr>
          <w:p w:rsidR="008540D7" w:rsidRPr="00FA44A6" w:rsidRDefault="008540D7" w:rsidP="008540D7">
            <w:pPr>
              <w:widowControl/>
              <w:rPr>
                <w:rFonts w:ascii="新細明體" w:eastAsia="新細明體" w:hAnsi="新細明體" w:cs="新細明體"/>
                <w:color w:val="000000"/>
                <w:kern w:val="0"/>
                <w:sz w:val="40"/>
                <w:szCs w:val="40"/>
              </w:rPr>
            </w:pPr>
            <w:r w:rsidRPr="00FA44A6">
              <w:rPr>
                <w:rFonts w:ascii="新細明體" w:eastAsia="新細明體" w:hAnsi="新細明體" w:cs="新細明體" w:hint="eastAsia"/>
                <w:color w:val="000000"/>
                <w:kern w:val="0"/>
                <w:sz w:val="40"/>
                <w:szCs w:val="40"/>
              </w:rPr>
              <w:t xml:space="preserve">　</w:t>
            </w:r>
          </w:p>
        </w:tc>
        <w:tc>
          <w:tcPr>
            <w:tcW w:w="560" w:type="dxa"/>
            <w:tcBorders>
              <w:top w:val="nil"/>
              <w:left w:val="nil"/>
              <w:bottom w:val="single" w:sz="4" w:space="0" w:color="auto"/>
              <w:right w:val="single" w:sz="4" w:space="0" w:color="auto"/>
            </w:tcBorders>
            <w:shd w:val="clear" w:color="auto" w:fill="auto"/>
            <w:vAlign w:val="center"/>
            <w:hideMark/>
          </w:tcPr>
          <w:p w:rsidR="008540D7" w:rsidRPr="00FA44A6" w:rsidRDefault="008540D7" w:rsidP="008540D7">
            <w:pPr>
              <w:widowControl/>
              <w:rPr>
                <w:rFonts w:ascii="新細明體" w:eastAsia="新細明體" w:hAnsi="新細明體" w:cs="新細明體"/>
                <w:color w:val="000000"/>
                <w:kern w:val="0"/>
                <w:sz w:val="40"/>
                <w:szCs w:val="40"/>
              </w:rPr>
            </w:pPr>
            <w:r w:rsidRPr="00FA44A6">
              <w:rPr>
                <w:rFonts w:ascii="新細明體" w:eastAsia="新細明體" w:hAnsi="新細明體" w:cs="新細明體" w:hint="eastAsia"/>
                <w:color w:val="000000"/>
                <w:kern w:val="0"/>
                <w:sz w:val="40"/>
                <w:szCs w:val="40"/>
              </w:rPr>
              <w:t xml:space="preserve">　</w:t>
            </w:r>
          </w:p>
        </w:tc>
        <w:tc>
          <w:tcPr>
            <w:tcW w:w="560" w:type="dxa"/>
            <w:tcBorders>
              <w:top w:val="nil"/>
              <w:left w:val="nil"/>
              <w:bottom w:val="single" w:sz="4" w:space="0" w:color="auto"/>
              <w:right w:val="single" w:sz="4" w:space="0" w:color="auto"/>
            </w:tcBorders>
            <w:shd w:val="clear" w:color="auto" w:fill="auto"/>
            <w:vAlign w:val="center"/>
            <w:hideMark/>
          </w:tcPr>
          <w:p w:rsidR="008540D7" w:rsidRPr="00FA44A6" w:rsidRDefault="008540D7" w:rsidP="008540D7">
            <w:pPr>
              <w:widowControl/>
              <w:rPr>
                <w:rFonts w:ascii="新細明體" w:eastAsia="新細明體" w:hAnsi="新細明體" w:cs="新細明體"/>
                <w:color w:val="000000"/>
                <w:kern w:val="0"/>
                <w:sz w:val="40"/>
                <w:szCs w:val="40"/>
              </w:rPr>
            </w:pPr>
            <w:r w:rsidRPr="00FA44A6">
              <w:rPr>
                <w:rFonts w:ascii="新細明體" w:eastAsia="新細明體" w:hAnsi="新細明體" w:cs="新細明體" w:hint="eastAsia"/>
                <w:color w:val="000000"/>
                <w:kern w:val="0"/>
                <w:sz w:val="40"/>
                <w:szCs w:val="40"/>
              </w:rPr>
              <w:t xml:space="preserve">　</w:t>
            </w:r>
          </w:p>
        </w:tc>
        <w:tc>
          <w:tcPr>
            <w:tcW w:w="560" w:type="dxa"/>
            <w:tcBorders>
              <w:top w:val="nil"/>
              <w:left w:val="nil"/>
              <w:bottom w:val="single" w:sz="4" w:space="0" w:color="auto"/>
              <w:right w:val="single" w:sz="4" w:space="0" w:color="auto"/>
            </w:tcBorders>
            <w:shd w:val="clear" w:color="auto" w:fill="auto"/>
            <w:vAlign w:val="center"/>
            <w:hideMark/>
          </w:tcPr>
          <w:p w:rsidR="008540D7" w:rsidRPr="00FA44A6" w:rsidRDefault="008540D7" w:rsidP="008540D7">
            <w:pPr>
              <w:widowControl/>
              <w:jc w:val="center"/>
              <w:rPr>
                <w:rFonts w:ascii="新細明體" w:eastAsia="新細明體" w:hAnsi="新細明體" w:cs="新細明體"/>
                <w:color w:val="000000"/>
                <w:kern w:val="0"/>
                <w:sz w:val="40"/>
                <w:szCs w:val="40"/>
              </w:rPr>
            </w:pPr>
            <w:r w:rsidRPr="00FA44A6">
              <w:rPr>
                <w:rFonts w:ascii="新細明體" w:eastAsia="新細明體" w:hAnsi="新細明體" w:cs="新細明體" w:hint="eastAsia"/>
                <w:color w:val="000000"/>
                <w:kern w:val="0"/>
                <w:sz w:val="40"/>
                <w:szCs w:val="40"/>
              </w:rPr>
              <w:t>0</w:t>
            </w:r>
          </w:p>
        </w:tc>
        <w:tc>
          <w:tcPr>
            <w:tcW w:w="560" w:type="dxa"/>
            <w:tcBorders>
              <w:top w:val="nil"/>
              <w:left w:val="nil"/>
              <w:bottom w:val="single" w:sz="4" w:space="0" w:color="auto"/>
              <w:right w:val="single" w:sz="4" w:space="0" w:color="auto"/>
            </w:tcBorders>
            <w:shd w:val="clear" w:color="auto" w:fill="auto"/>
            <w:vAlign w:val="center"/>
            <w:hideMark/>
          </w:tcPr>
          <w:p w:rsidR="008540D7" w:rsidRPr="00FA44A6" w:rsidRDefault="008540D7" w:rsidP="008540D7">
            <w:pPr>
              <w:widowControl/>
              <w:jc w:val="center"/>
              <w:rPr>
                <w:rFonts w:ascii="新細明體" w:eastAsia="新細明體" w:hAnsi="新細明體" w:cs="新細明體"/>
                <w:color w:val="000000"/>
                <w:kern w:val="0"/>
                <w:sz w:val="40"/>
                <w:szCs w:val="40"/>
              </w:rPr>
            </w:pPr>
            <w:r w:rsidRPr="00FA44A6">
              <w:rPr>
                <w:rFonts w:ascii="新細明體" w:eastAsia="新細明體" w:hAnsi="新細明體" w:cs="新細明體" w:hint="eastAsia"/>
                <w:color w:val="000000"/>
                <w:kern w:val="0"/>
                <w:sz w:val="40"/>
                <w:szCs w:val="40"/>
              </w:rPr>
              <w:t>0</w:t>
            </w:r>
          </w:p>
        </w:tc>
        <w:tc>
          <w:tcPr>
            <w:tcW w:w="560" w:type="dxa"/>
            <w:tcBorders>
              <w:top w:val="nil"/>
              <w:left w:val="nil"/>
              <w:bottom w:val="single" w:sz="4" w:space="0" w:color="auto"/>
              <w:right w:val="single" w:sz="4" w:space="0" w:color="auto"/>
            </w:tcBorders>
            <w:shd w:val="clear" w:color="auto" w:fill="auto"/>
            <w:vAlign w:val="center"/>
            <w:hideMark/>
          </w:tcPr>
          <w:p w:rsidR="008540D7" w:rsidRPr="00FA44A6" w:rsidRDefault="008540D7" w:rsidP="008540D7">
            <w:pPr>
              <w:widowControl/>
              <w:jc w:val="center"/>
              <w:rPr>
                <w:rFonts w:ascii="新細明體" w:eastAsia="新細明體" w:hAnsi="新細明體" w:cs="新細明體"/>
                <w:color w:val="000000"/>
                <w:kern w:val="0"/>
                <w:sz w:val="40"/>
                <w:szCs w:val="40"/>
              </w:rPr>
            </w:pPr>
            <w:r w:rsidRPr="00FA44A6">
              <w:rPr>
                <w:rFonts w:ascii="新細明體" w:eastAsia="新細明體" w:hAnsi="新細明體" w:cs="新細明體" w:hint="eastAsia"/>
                <w:color w:val="000000"/>
                <w:kern w:val="0"/>
                <w:sz w:val="40"/>
                <w:szCs w:val="40"/>
              </w:rPr>
              <w:t>7</w:t>
            </w:r>
          </w:p>
        </w:tc>
        <w:tc>
          <w:tcPr>
            <w:tcW w:w="560" w:type="dxa"/>
            <w:tcBorders>
              <w:top w:val="nil"/>
              <w:left w:val="nil"/>
              <w:bottom w:val="single" w:sz="4" w:space="0" w:color="auto"/>
              <w:right w:val="single" w:sz="4" w:space="0" w:color="auto"/>
            </w:tcBorders>
            <w:shd w:val="clear" w:color="auto" w:fill="auto"/>
            <w:vAlign w:val="center"/>
            <w:hideMark/>
          </w:tcPr>
          <w:p w:rsidR="008540D7" w:rsidRPr="00FA44A6" w:rsidRDefault="008540D7" w:rsidP="008540D7">
            <w:pPr>
              <w:widowControl/>
              <w:rPr>
                <w:rFonts w:ascii="新細明體" w:eastAsia="新細明體" w:hAnsi="新細明體" w:cs="新細明體"/>
                <w:color w:val="000000"/>
                <w:kern w:val="0"/>
                <w:sz w:val="40"/>
                <w:szCs w:val="40"/>
              </w:rPr>
            </w:pPr>
            <w:r w:rsidRPr="00FA44A6">
              <w:rPr>
                <w:rFonts w:ascii="新細明體" w:eastAsia="新細明體" w:hAnsi="新細明體" w:cs="新細明體" w:hint="eastAsia"/>
                <w:color w:val="000000"/>
                <w:kern w:val="0"/>
                <w:sz w:val="40"/>
                <w:szCs w:val="40"/>
              </w:rPr>
              <w:t xml:space="preserve">　</w:t>
            </w:r>
          </w:p>
        </w:tc>
        <w:tc>
          <w:tcPr>
            <w:tcW w:w="560" w:type="dxa"/>
            <w:tcBorders>
              <w:top w:val="nil"/>
              <w:left w:val="nil"/>
              <w:bottom w:val="single" w:sz="4" w:space="0" w:color="auto"/>
              <w:right w:val="single" w:sz="4" w:space="0" w:color="auto"/>
            </w:tcBorders>
            <w:shd w:val="clear" w:color="auto" w:fill="auto"/>
            <w:vAlign w:val="center"/>
            <w:hideMark/>
          </w:tcPr>
          <w:p w:rsidR="008540D7" w:rsidRPr="00FA44A6" w:rsidRDefault="008540D7" w:rsidP="008540D7">
            <w:pPr>
              <w:widowControl/>
              <w:rPr>
                <w:rFonts w:ascii="新細明體" w:eastAsia="新細明體" w:hAnsi="新細明體" w:cs="新細明體"/>
                <w:color w:val="000000"/>
                <w:kern w:val="0"/>
                <w:sz w:val="40"/>
                <w:szCs w:val="40"/>
              </w:rPr>
            </w:pPr>
            <w:r w:rsidRPr="00FA44A6">
              <w:rPr>
                <w:rFonts w:ascii="新細明體" w:eastAsia="新細明體" w:hAnsi="新細明體" w:cs="新細明體" w:hint="eastAsia"/>
                <w:color w:val="000000"/>
                <w:kern w:val="0"/>
                <w:sz w:val="40"/>
                <w:szCs w:val="40"/>
              </w:rPr>
              <w:t xml:space="preserve">　</w:t>
            </w:r>
          </w:p>
        </w:tc>
        <w:tc>
          <w:tcPr>
            <w:tcW w:w="560" w:type="dxa"/>
            <w:tcBorders>
              <w:top w:val="nil"/>
              <w:left w:val="nil"/>
              <w:bottom w:val="single" w:sz="4" w:space="0" w:color="auto"/>
              <w:right w:val="single" w:sz="4" w:space="0" w:color="auto"/>
            </w:tcBorders>
            <w:shd w:val="clear" w:color="auto" w:fill="auto"/>
            <w:vAlign w:val="center"/>
            <w:hideMark/>
          </w:tcPr>
          <w:p w:rsidR="008540D7" w:rsidRPr="00FA44A6" w:rsidRDefault="008540D7" w:rsidP="008540D7">
            <w:pPr>
              <w:widowControl/>
              <w:rPr>
                <w:rFonts w:ascii="新細明體" w:eastAsia="新細明體" w:hAnsi="新細明體" w:cs="新細明體"/>
                <w:color w:val="000000"/>
                <w:kern w:val="0"/>
                <w:sz w:val="40"/>
                <w:szCs w:val="40"/>
              </w:rPr>
            </w:pPr>
            <w:r w:rsidRPr="00FA44A6">
              <w:rPr>
                <w:rFonts w:ascii="新細明體" w:eastAsia="新細明體" w:hAnsi="新細明體" w:cs="新細明體" w:hint="eastAsia"/>
                <w:color w:val="000000"/>
                <w:kern w:val="0"/>
                <w:sz w:val="40"/>
                <w:szCs w:val="40"/>
              </w:rPr>
              <w:t xml:space="preserve">　</w:t>
            </w:r>
          </w:p>
        </w:tc>
        <w:tc>
          <w:tcPr>
            <w:tcW w:w="560" w:type="dxa"/>
            <w:tcBorders>
              <w:top w:val="nil"/>
              <w:left w:val="nil"/>
              <w:bottom w:val="single" w:sz="4" w:space="0" w:color="auto"/>
              <w:right w:val="single" w:sz="4" w:space="0" w:color="auto"/>
            </w:tcBorders>
            <w:shd w:val="clear" w:color="auto" w:fill="auto"/>
            <w:vAlign w:val="center"/>
            <w:hideMark/>
          </w:tcPr>
          <w:p w:rsidR="008540D7" w:rsidRPr="00FA44A6" w:rsidRDefault="008540D7" w:rsidP="008540D7">
            <w:pPr>
              <w:widowControl/>
              <w:rPr>
                <w:rFonts w:ascii="新細明體" w:eastAsia="新細明體" w:hAnsi="新細明體" w:cs="新細明體"/>
                <w:color w:val="000000"/>
                <w:kern w:val="0"/>
                <w:sz w:val="40"/>
                <w:szCs w:val="40"/>
              </w:rPr>
            </w:pPr>
            <w:r w:rsidRPr="00FA44A6">
              <w:rPr>
                <w:rFonts w:ascii="新細明體" w:eastAsia="新細明體" w:hAnsi="新細明體" w:cs="新細明體" w:hint="eastAsia"/>
                <w:color w:val="000000"/>
                <w:kern w:val="0"/>
                <w:sz w:val="40"/>
                <w:szCs w:val="40"/>
              </w:rPr>
              <w:t xml:space="preserve">　</w:t>
            </w:r>
          </w:p>
        </w:tc>
        <w:tc>
          <w:tcPr>
            <w:tcW w:w="560" w:type="dxa"/>
            <w:tcBorders>
              <w:top w:val="nil"/>
              <w:left w:val="nil"/>
              <w:bottom w:val="single" w:sz="4" w:space="0" w:color="auto"/>
              <w:right w:val="single" w:sz="4" w:space="0" w:color="auto"/>
            </w:tcBorders>
            <w:shd w:val="clear" w:color="auto" w:fill="auto"/>
            <w:vAlign w:val="center"/>
            <w:hideMark/>
          </w:tcPr>
          <w:p w:rsidR="008540D7" w:rsidRPr="00FA44A6" w:rsidRDefault="008540D7" w:rsidP="008540D7">
            <w:pPr>
              <w:widowControl/>
              <w:rPr>
                <w:rFonts w:ascii="新細明體" w:eastAsia="新細明體" w:hAnsi="新細明體" w:cs="新細明體"/>
                <w:color w:val="000000"/>
                <w:kern w:val="0"/>
                <w:sz w:val="40"/>
                <w:szCs w:val="40"/>
              </w:rPr>
            </w:pPr>
            <w:r w:rsidRPr="00FA44A6">
              <w:rPr>
                <w:rFonts w:ascii="新細明體" w:eastAsia="新細明體" w:hAnsi="新細明體" w:cs="新細明體" w:hint="eastAsia"/>
                <w:color w:val="000000"/>
                <w:kern w:val="0"/>
                <w:sz w:val="40"/>
                <w:szCs w:val="40"/>
              </w:rPr>
              <w:t xml:space="preserve">　</w:t>
            </w:r>
          </w:p>
        </w:tc>
        <w:tc>
          <w:tcPr>
            <w:tcW w:w="485" w:type="dxa"/>
            <w:tcBorders>
              <w:top w:val="nil"/>
              <w:left w:val="nil"/>
              <w:bottom w:val="single" w:sz="4" w:space="0" w:color="auto"/>
              <w:right w:val="single" w:sz="4" w:space="0" w:color="auto"/>
            </w:tcBorders>
            <w:shd w:val="clear" w:color="auto" w:fill="auto"/>
            <w:noWrap/>
            <w:vAlign w:val="center"/>
            <w:hideMark/>
          </w:tcPr>
          <w:p w:rsidR="008540D7" w:rsidRPr="00FA44A6" w:rsidRDefault="008540D7" w:rsidP="008540D7">
            <w:pPr>
              <w:widowControl/>
              <w:rPr>
                <w:rFonts w:ascii="新細明體" w:eastAsia="新細明體" w:hAnsi="新細明體" w:cs="新細明體"/>
                <w:color w:val="000000"/>
                <w:kern w:val="0"/>
                <w:sz w:val="40"/>
                <w:szCs w:val="40"/>
              </w:rPr>
            </w:pPr>
            <w:r w:rsidRPr="00FA44A6">
              <w:rPr>
                <w:rFonts w:ascii="新細明體" w:eastAsia="新細明體" w:hAnsi="新細明體" w:cs="新細明體" w:hint="eastAsia"/>
                <w:color w:val="000000"/>
                <w:kern w:val="0"/>
                <w:sz w:val="40"/>
                <w:szCs w:val="40"/>
              </w:rPr>
              <w:t xml:space="preserve">　</w:t>
            </w:r>
          </w:p>
        </w:tc>
        <w:tc>
          <w:tcPr>
            <w:tcW w:w="1840" w:type="dxa"/>
            <w:tcBorders>
              <w:top w:val="nil"/>
              <w:left w:val="nil"/>
              <w:bottom w:val="single" w:sz="4" w:space="0" w:color="auto"/>
              <w:right w:val="single" w:sz="4" w:space="0" w:color="auto"/>
            </w:tcBorders>
            <w:shd w:val="clear" w:color="auto" w:fill="auto"/>
            <w:noWrap/>
            <w:vAlign w:val="center"/>
            <w:hideMark/>
          </w:tcPr>
          <w:p w:rsidR="008540D7" w:rsidRPr="008540D7" w:rsidRDefault="008540D7" w:rsidP="008540D7">
            <w:pPr>
              <w:widowControl/>
              <w:rPr>
                <w:rFonts w:ascii="新細明體" w:eastAsia="新細明體" w:hAnsi="新細明體" w:cs="新細明體"/>
                <w:color w:val="000000"/>
                <w:kern w:val="0"/>
                <w:szCs w:val="24"/>
              </w:rPr>
            </w:pPr>
            <w:r w:rsidRPr="008540D7">
              <w:rPr>
                <w:rFonts w:ascii="新細明體" w:eastAsia="新細明體" w:hAnsi="新細明體" w:cs="新細明體" w:hint="eastAsia"/>
                <w:color w:val="000000"/>
                <w:kern w:val="0"/>
                <w:szCs w:val="24"/>
              </w:rPr>
              <w:t xml:space="preserve">　</w:t>
            </w:r>
          </w:p>
        </w:tc>
      </w:tr>
      <w:tr w:rsidR="008540D7" w:rsidRPr="008540D7" w:rsidTr="00363802">
        <w:trPr>
          <w:trHeight w:val="604"/>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540D7" w:rsidRPr="008540D7" w:rsidRDefault="008540D7" w:rsidP="00363802">
            <w:pPr>
              <w:widowControl/>
              <w:spacing w:line="0" w:lineRule="atLeast"/>
              <w:rPr>
                <w:rFonts w:ascii="新細明體" w:eastAsia="新細明體" w:hAnsi="新細明體" w:cs="新細明體"/>
                <w:color w:val="000000"/>
                <w:kern w:val="0"/>
                <w:sz w:val="20"/>
                <w:szCs w:val="20"/>
              </w:rPr>
            </w:pPr>
            <w:r w:rsidRPr="008540D7">
              <w:rPr>
                <w:rFonts w:ascii="新細明體" w:eastAsia="新細明體" w:hAnsi="新細明體" w:cs="新細明體" w:hint="eastAsia"/>
                <w:color w:val="000000"/>
                <w:kern w:val="0"/>
                <w:sz w:val="20"/>
                <w:szCs w:val="20"/>
              </w:rPr>
              <w:t>□增加</w:t>
            </w:r>
            <w:r w:rsidRPr="008540D7">
              <w:rPr>
                <w:rFonts w:ascii="新細明體" w:eastAsia="新細明體" w:hAnsi="新細明體" w:cs="新細明體" w:hint="eastAsia"/>
                <w:color w:val="000000"/>
                <w:kern w:val="0"/>
                <w:sz w:val="20"/>
                <w:szCs w:val="20"/>
              </w:rPr>
              <w:br/>
              <w:t>□保留</w:t>
            </w:r>
            <w:r w:rsidRPr="008540D7">
              <w:rPr>
                <w:rFonts w:ascii="新細明體" w:eastAsia="新細明體" w:hAnsi="新細明體" w:cs="新細明體" w:hint="eastAsia"/>
                <w:color w:val="000000"/>
                <w:kern w:val="0"/>
                <w:sz w:val="20"/>
                <w:szCs w:val="20"/>
              </w:rPr>
              <w:br/>
              <w:t>□刪除</w:t>
            </w:r>
          </w:p>
        </w:tc>
        <w:tc>
          <w:tcPr>
            <w:tcW w:w="560" w:type="dxa"/>
            <w:tcBorders>
              <w:top w:val="nil"/>
              <w:left w:val="nil"/>
              <w:bottom w:val="single" w:sz="4" w:space="0" w:color="auto"/>
              <w:right w:val="single" w:sz="4" w:space="0" w:color="auto"/>
            </w:tcBorders>
            <w:shd w:val="clear" w:color="auto" w:fill="auto"/>
            <w:vAlign w:val="center"/>
            <w:hideMark/>
          </w:tcPr>
          <w:p w:rsidR="008540D7" w:rsidRPr="00FA44A6" w:rsidRDefault="008540D7" w:rsidP="008540D7">
            <w:pPr>
              <w:widowControl/>
              <w:rPr>
                <w:rFonts w:ascii="新細明體" w:eastAsia="新細明體" w:hAnsi="新細明體" w:cs="新細明體"/>
                <w:color w:val="000000"/>
                <w:kern w:val="0"/>
                <w:sz w:val="40"/>
                <w:szCs w:val="40"/>
              </w:rPr>
            </w:pPr>
            <w:r w:rsidRPr="00FA44A6">
              <w:rPr>
                <w:rFonts w:ascii="新細明體" w:eastAsia="新細明體" w:hAnsi="新細明體" w:cs="新細明體" w:hint="eastAsia"/>
                <w:color w:val="000000"/>
                <w:kern w:val="0"/>
                <w:sz w:val="40"/>
                <w:szCs w:val="40"/>
              </w:rPr>
              <w:t xml:space="preserve">　</w:t>
            </w:r>
          </w:p>
        </w:tc>
        <w:tc>
          <w:tcPr>
            <w:tcW w:w="560" w:type="dxa"/>
            <w:tcBorders>
              <w:top w:val="nil"/>
              <w:left w:val="nil"/>
              <w:bottom w:val="single" w:sz="4" w:space="0" w:color="auto"/>
              <w:right w:val="single" w:sz="4" w:space="0" w:color="auto"/>
            </w:tcBorders>
            <w:shd w:val="clear" w:color="auto" w:fill="auto"/>
            <w:vAlign w:val="center"/>
            <w:hideMark/>
          </w:tcPr>
          <w:p w:rsidR="008540D7" w:rsidRPr="00FA44A6" w:rsidRDefault="008540D7" w:rsidP="008540D7">
            <w:pPr>
              <w:widowControl/>
              <w:rPr>
                <w:rFonts w:ascii="新細明體" w:eastAsia="新細明體" w:hAnsi="新細明體" w:cs="新細明體"/>
                <w:color w:val="000000"/>
                <w:kern w:val="0"/>
                <w:sz w:val="40"/>
                <w:szCs w:val="40"/>
              </w:rPr>
            </w:pPr>
            <w:r w:rsidRPr="00FA44A6">
              <w:rPr>
                <w:rFonts w:ascii="新細明體" w:eastAsia="新細明體" w:hAnsi="新細明體" w:cs="新細明體" w:hint="eastAsia"/>
                <w:color w:val="000000"/>
                <w:kern w:val="0"/>
                <w:sz w:val="40"/>
                <w:szCs w:val="40"/>
              </w:rPr>
              <w:t xml:space="preserve">　</w:t>
            </w:r>
          </w:p>
        </w:tc>
        <w:tc>
          <w:tcPr>
            <w:tcW w:w="560" w:type="dxa"/>
            <w:tcBorders>
              <w:top w:val="nil"/>
              <w:left w:val="nil"/>
              <w:bottom w:val="single" w:sz="4" w:space="0" w:color="auto"/>
              <w:right w:val="single" w:sz="4" w:space="0" w:color="auto"/>
            </w:tcBorders>
            <w:shd w:val="clear" w:color="auto" w:fill="auto"/>
            <w:vAlign w:val="center"/>
            <w:hideMark/>
          </w:tcPr>
          <w:p w:rsidR="008540D7" w:rsidRPr="00FA44A6" w:rsidRDefault="008540D7" w:rsidP="008540D7">
            <w:pPr>
              <w:widowControl/>
              <w:rPr>
                <w:rFonts w:ascii="新細明體" w:eastAsia="新細明體" w:hAnsi="新細明體" w:cs="新細明體"/>
                <w:color w:val="000000"/>
                <w:kern w:val="0"/>
                <w:sz w:val="40"/>
                <w:szCs w:val="40"/>
              </w:rPr>
            </w:pPr>
            <w:r w:rsidRPr="00FA44A6">
              <w:rPr>
                <w:rFonts w:ascii="新細明體" w:eastAsia="新細明體" w:hAnsi="新細明體" w:cs="新細明體" w:hint="eastAsia"/>
                <w:color w:val="000000"/>
                <w:kern w:val="0"/>
                <w:sz w:val="40"/>
                <w:szCs w:val="40"/>
              </w:rPr>
              <w:t xml:space="preserve">　</w:t>
            </w:r>
          </w:p>
        </w:tc>
        <w:tc>
          <w:tcPr>
            <w:tcW w:w="560" w:type="dxa"/>
            <w:tcBorders>
              <w:top w:val="nil"/>
              <w:left w:val="nil"/>
              <w:bottom w:val="single" w:sz="4" w:space="0" w:color="auto"/>
              <w:right w:val="single" w:sz="4" w:space="0" w:color="auto"/>
            </w:tcBorders>
            <w:shd w:val="clear" w:color="auto" w:fill="auto"/>
            <w:vAlign w:val="center"/>
            <w:hideMark/>
          </w:tcPr>
          <w:p w:rsidR="008540D7" w:rsidRPr="00FA44A6" w:rsidRDefault="008540D7" w:rsidP="008540D7">
            <w:pPr>
              <w:widowControl/>
              <w:jc w:val="center"/>
              <w:rPr>
                <w:rFonts w:ascii="新細明體" w:eastAsia="新細明體" w:hAnsi="新細明體" w:cs="新細明體"/>
                <w:color w:val="000000"/>
                <w:kern w:val="0"/>
                <w:sz w:val="40"/>
                <w:szCs w:val="40"/>
              </w:rPr>
            </w:pPr>
            <w:r w:rsidRPr="00FA44A6">
              <w:rPr>
                <w:rFonts w:ascii="新細明體" w:eastAsia="新細明體" w:hAnsi="新細明體" w:cs="新細明體" w:hint="eastAsia"/>
                <w:color w:val="000000"/>
                <w:kern w:val="0"/>
                <w:sz w:val="40"/>
                <w:szCs w:val="40"/>
              </w:rPr>
              <w:t>0</w:t>
            </w:r>
          </w:p>
        </w:tc>
        <w:tc>
          <w:tcPr>
            <w:tcW w:w="560" w:type="dxa"/>
            <w:tcBorders>
              <w:top w:val="nil"/>
              <w:left w:val="nil"/>
              <w:bottom w:val="single" w:sz="4" w:space="0" w:color="auto"/>
              <w:right w:val="single" w:sz="4" w:space="0" w:color="auto"/>
            </w:tcBorders>
            <w:shd w:val="clear" w:color="auto" w:fill="auto"/>
            <w:vAlign w:val="center"/>
            <w:hideMark/>
          </w:tcPr>
          <w:p w:rsidR="008540D7" w:rsidRPr="00FA44A6" w:rsidRDefault="008540D7" w:rsidP="008540D7">
            <w:pPr>
              <w:widowControl/>
              <w:jc w:val="center"/>
              <w:rPr>
                <w:rFonts w:ascii="新細明體" w:eastAsia="新細明體" w:hAnsi="新細明體" w:cs="新細明體"/>
                <w:color w:val="000000"/>
                <w:kern w:val="0"/>
                <w:sz w:val="40"/>
                <w:szCs w:val="40"/>
              </w:rPr>
            </w:pPr>
            <w:r w:rsidRPr="00FA44A6">
              <w:rPr>
                <w:rFonts w:ascii="新細明體" w:eastAsia="新細明體" w:hAnsi="新細明體" w:cs="新細明體" w:hint="eastAsia"/>
                <w:color w:val="000000"/>
                <w:kern w:val="0"/>
                <w:sz w:val="40"/>
                <w:szCs w:val="40"/>
              </w:rPr>
              <w:t>0</w:t>
            </w:r>
          </w:p>
        </w:tc>
        <w:tc>
          <w:tcPr>
            <w:tcW w:w="560" w:type="dxa"/>
            <w:tcBorders>
              <w:top w:val="nil"/>
              <w:left w:val="nil"/>
              <w:bottom w:val="single" w:sz="4" w:space="0" w:color="auto"/>
              <w:right w:val="single" w:sz="4" w:space="0" w:color="auto"/>
            </w:tcBorders>
            <w:shd w:val="clear" w:color="auto" w:fill="auto"/>
            <w:vAlign w:val="center"/>
            <w:hideMark/>
          </w:tcPr>
          <w:p w:rsidR="008540D7" w:rsidRPr="00FA44A6" w:rsidRDefault="008540D7" w:rsidP="008540D7">
            <w:pPr>
              <w:widowControl/>
              <w:jc w:val="center"/>
              <w:rPr>
                <w:rFonts w:ascii="新細明體" w:eastAsia="新細明體" w:hAnsi="新細明體" w:cs="新細明體"/>
                <w:color w:val="000000"/>
                <w:kern w:val="0"/>
                <w:sz w:val="40"/>
                <w:szCs w:val="40"/>
              </w:rPr>
            </w:pPr>
            <w:r w:rsidRPr="00FA44A6">
              <w:rPr>
                <w:rFonts w:ascii="新細明體" w:eastAsia="新細明體" w:hAnsi="新細明體" w:cs="新細明體" w:hint="eastAsia"/>
                <w:color w:val="000000"/>
                <w:kern w:val="0"/>
                <w:sz w:val="40"/>
                <w:szCs w:val="40"/>
              </w:rPr>
              <w:t>7</w:t>
            </w:r>
          </w:p>
        </w:tc>
        <w:tc>
          <w:tcPr>
            <w:tcW w:w="560" w:type="dxa"/>
            <w:tcBorders>
              <w:top w:val="nil"/>
              <w:left w:val="nil"/>
              <w:bottom w:val="single" w:sz="4" w:space="0" w:color="auto"/>
              <w:right w:val="single" w:sz="4" w:space="0" w:color="auto"/>
            </w:tcBorders>
            <w:shd w:val="clear" w:color="auto" w:fill="auto"/>
            <w:vAlign w:val="center"/>
            <w:hideMark/>
          </w:tcPr>
          <w:p w:rsidR="008540D7" w:rsidRPr="00FA44A6" w:rsidRDefault="008540D7" w:rsidP="008540D7">
            <w:pPr>
              <w:widowControl/>
              <w:rPr>
                <w:rFonts w:ascii="新細明體" w:eastAsia="新細明體" w:hAnsi="新細明體" w:cs="新細明體"/>
                <w:color w:val="000000"/>
                <w:kern w:val="0"/>
                <w:sz w:val="40"/>
                <w:szCs w:val="40"/>
              </w:rPr>
            </w:pPr>
            <w:r w:rsidRPr="00FA44A6">
              <w:rPr>
                <w:rFonts w:ascii="新細明體" w:eastAsia="新細明體" w:hAnsi="新細明體" w:cs="新細明體" w:hint="eastAsia"/>
                <w:color w:val="000000"/>
                <w:kern w:val="0"/>
                <w:sz w:val="40"/>
                <w:szCs w:val="40"/>
              </w:rPr>
              <w:t xml:space="preserve">　</w:t>
            </w:r>
          </w:p>
        </w:tc>
        <w:tc>
          <w:tcPr>
            <w:tcW w:w="560" w:type="dxa"/>
            <w:tcBorders>
              <w:top w:val="nil"/>
              <w:left w:val="nil"/>
              <w:bottom w:val="single" w:sz="4" w:space="0" w:color="auto"/>
              <w:right w:val="single" w:sz="4" w:space="0" w:color="auto"/>
            </w:tcBorders>
            <w:shd w:val="clear" w:color="auto" w:fill="auto"/>
            <w:vAlign w:val="center"/>
            <w:hideMark/>
          </w:tcPr>
          <w:p w:rsidR="008540D7" w:rsidRPr="00FA44A6" w:rsidRDefault="008540D7" w:rsidP="008540D7">
            <w:pPr>
              <w:widowControl/>
              <w:rPr>
                <w:rFonts w:ascii="新細明體" w:eastAsia="新細明體" w:hAnsi="新細明體" w:cs="新細明體"/>
                <w:color w:val="000000"/>
                <w:kern w:val="0"/>
                <w:sz w:val="40"/>
                <w:szCs w:val="40"/>
              </w:rPr>
            </w:pPr>
            <w:r w:rsidRPr="00FA44A6">
              <w:rPr>
                <w:rFonts w:ascii="新細明體" w:eastAsia="新細明體" w:hAnsi="新細明體" w:cs="新細明體" w:hint="eastAsia"/>
                <w:color w:val="000000"/>
                <w:kern w:val="0"/>
                <w:sz w:val="40"/>
                <w:szCs w:val="40"/>
              </w:rPr>
              <w:t xml:space="preserve">　</w:t>
            </w:r>
          </w:p>
        </w:tc>
        <w:tc>
          <w:tcPr>
            <w:tcW w:w="560" w:type="dxa"/>
            <w:tcBorders>
              <w:top w:val="nil"/>
              <w:left w:val="nil"/>
              <w:bottom w:val="single" w:sz="4" w:space="0" w:color="auto"/>
              <w:right w:val="single" w:sz="4" w:space="0" w:color="auto"/>
            </w:tcBorders>
            <w:shd w:val="clear" w:color="auto" w:fill="auto"/>
            <w:vAlign w:val="center"/>
            <w:hideMark/>
          </w:tcPr>
          <w:p w:rsidR="008540D7" w:rsidRPr="00FA44A6" w:rsidRDefault="008540D7" w:rsidP="008540D7">
            <w:pPr>
              <w:widowControl/>
              <w:rPr>
                <w:rFonts w:ascii="新細明體" w:eastAsia="新細明體" w:hAnsi="新細明體" w:cs="新細明體"/>
                <w:color w:val="000000"/>
                <w:kern w:val="0"/>
                <w:sz w:val="40"/>
                <w:szCs w:val="40"/>
              </w:rPr>
            </w:pPr>
            <w:r w:rsidRPr="00FA44A6">
              <w:rPr>
                <w:rFonts w:ascii="新細明體" w:eastAsia="新細明體" w:hAnsi="新細明體" w:cs="新細明體" w:hint="eastAsia"/>
                <w:color w:val="000000"/>
                <w:kern w:val="0"/>
                <w:sz w:val="40"/>
                <w:szCs w:val="40"/>
              </w:rPr>
              <w:t xml:space="preserve">　</w:t>
            </w:r>
          </w:p>
        </w:tc>
        <w:tc>
          <w:tcPr>
            <w:tcW w:w="560" w:type="dxa"/>
            <w:tcBorders>
              <w:top w:val="nil"/>
              <w:left w:val="nil"/>
              <w:bottom w:val="single" w:sz="4" w:space="0" w:color="auto"/>
              <w:right w:val="single" w:sz="4" w:space="0" w:color="auto"/>
            </w:tcBorders>
            <w:shd w:val="clear" w:color="auto" w:fill="auto"/>
            <w:vAlign w:val="center"/>
            <w:hideMark/>
          </w:tcPr>
          <w:p w:rsidR="008540D7" w:rsidRPr="00FA44A6" w:rsidRDefault="008540D7" w:rsidP="008540D7">
            <w:pPr>
              <w:widowControl/>
              <w:rPr>
                <w:rFonts w:ascii="新細明體" w:eastAsia="新細明體" w:hAnsi="新細明體" w:cs="新細明體"/>
                <w:color w:val="000000"/>
                <w:kern w:val="0"/>
                <w:sz w:val="40"/>
                <w:szCs w:val="40"/>
              </w:rPr>
            </w:pPr>
            <w:r w:rsidRPr="00FA44A6">
              <w:rPr>
                <w:rFonts w:ascii="新細明體" w:eastAsia="新細明體" w:hAnsi="新細明體" w:cs="新細明體" w:hint="eastAsia"/>
                <w:color w:val="000000"/>
                <w:kern w:val="0"/>
                <w:sz w:val="40"/>
                <w:szCs w:val="40"/>
              </w:rPr>
              <w:t xml:space="preserve">　</w:t>
            </w:r>
          </w:p>
        </w:tc>
        <w:tc>
          <w:tcPr>
            <w:tcW w:w="560" w:type="dxa"/>
            <w:tcBorders>
              <w:top w:val="nil"/>
              <w:left w:val="nil"/>
              <w:bottom w:val="single" w:sz="4" w:space="0" w:color="auto"/>
              <w:right w:val="single" w:sz="4" w:space="0" w:color="auto"/>
            </w:tcBorders>
            <w:shd w:val="clear" w:color="auto" w:fill="auto"/>
            <w:vAlign w:val="center"/>
            <w:hideMark/>
          </w:tcPr>
          <w:p w:rsidR="008540D7" w:rsidRPr="00FA44A6" w:rsidRDefault="008540D7" w:rsidP="008540D7">
            <w:pPr>
              <w:widowControl/>
              <w:rPr>
                <w:rFonts w:ascii="新細明體" w:eastAsia="新細明體" w:hAnsi="新細明體" w:cs="新細明體"/>
                <w:color w:val="000000"/>
                <w:kern w:val="0"/>
                <w:sz w:val="40"/>
                <w:szCs w:val="40"/>
              </w:rPr>
            </w:pPr>
            <w:r w:rsidRPr="00FA44A6">
              <w:rPr>
                <w:rFonts w:ascii="新細明體" w:eastAsia="新細明體" w:hAnsi="新細明體" w:cs="新細明體" w:hint="eastAsia"/>
                <w:color w:val="000000"/>
                <w:kern w:val="0"/>
                <w:sz w:val="40"/>
                <w:szCs w:val="40"/>
              </w:rPr>
              <w:t xml:space="preserve">　</w:t>
            </w:r>
          </w:p>
        </w:tc>
        <w:tc>
          <w:tcPr>
            <w:tcW w:w="485" w:type="dxa"/>
            <w:tcBorders>
              <w:top w:val="nil"/>
              <w:left w:val="nil"/>
              <w:bottom w:val="single" w:sz="4" w:space="0" w:color="auto"/>
              <w:right w:val="single" w:sz="4" w:space="0" w:color="auto"/>
            </w:tcBorders>
            <w:shd w:val="clear" w:color="auto" w:fill="auto"/>
            <w:noWrap/>
            <w:vAlign w:val="center"/>
            <w:hideMark/>
          </w:tcPr>
          <w:p w:rsidR="008540D7" w:rsidRPr="00FA44A6" w:rsidRDefault="008540D7" w:rsidP="008540D7">
            <w:pPr>
              <w:widowControl/>
              <w:rPr>
                <w:rFonts w:ascii="新細明體" w:eastAsia="新細明體" w:hAnsi="新細明體" w:cs="新細明體"/>
                <w:color w:val="000000"/>
                <w:kern w:val="0"/>
                <w:sz w:val="40"/>
                <w:szCs w:val="40"/>
              </w:rPr>
            </w:pPr>
            <w:r w:rsidRPr="00FA44A6">
              <w:rPr>
                <w:rFonts w:ascii="新細明體" w:eastAsia="新細明體" w:hAnsi="新細明體" w:cs="新細明體" w:hint="eastAsia"/>
                <w:color w:val="000000"/>
                <w:kern w:val="0"/>
                <w:sz w:val="40"/>
                <w:szCs w:val="40"/>
              </w:rPr>
              <w:t xml:space="preserve">　</w:t>
            </w:r>
          </w:p>
        </w:tc>
        <w:tc>
          <w:tcPr>
            <w:tcW w:w="1840" w:type="dxa"/>
            <w:tcBorders>
              <w:top w:val="nil"/>
              <w:left w:val="nil"/>
              <w:bottom w:val="single" w:sz="4" w:space="0" w:color="auto"/>
              <w:right w:val="single" w:sz="4" w:space="0" w:color="auto"/>
            </w:tcBorders>
            <w:shd w:val="clear" w:color="auto" w:fill="auto"/>
            <w:noWrap/>
            <w:vAlign w:val="center"/>
            <w:hideMark/>
          </w:tcPr>
          <w:p w:rsidR="008540D7" w:rsidRPr="008540D7" w:rsidRDefault="008540D7" w:rsidP="008540D7">
            <w:pPr>
              <w:widowControl/>
              <w:rPr>
                <w:rFonts w:ascii="新細明體" w:eastAsia="新細明體" w:hAnsi="新細明體" w:cs="新細明體"/>
                <w:color w:val="000000"/>
                <w:kern w:val="0"/>
                <w:szCs w:val="24"/>
              </w:rPr>
            </w:pPr>
            <w:r w:rsidRPr="008540D7">
              <w:rPr>
                <w:rFonts w:ascii="新細明體" w:eastAsia="新細明體" w:hAnsi="新細明體" w:cs="新細明體" w:hint="eastAsia"/>
                <w:color w:val="000000"/>
                <w:kern w:val="0"/>
                <w:szCs w:val="24"/>
              </w:rPr>
              <w:t xml:space="preserve">　</w:t>
            </w:r>
          </w:p>
        </w:tc>
      </w:tr>
    </w:tbl>
    <w:p w:rsidR="008540D7" w:rsidRDefault="004E222C" w:rsidP="008540D7">
      <w:pPr>
        <w:pStyle w:val="a3"/>
        <w:spacing w:line="300" w:lineRule="exact"/>
        <w:ind w:leftChars="235" w:left="1275" w:hangingChars="323" w:hanging="711"/>
        <w:rPr>
          <w:rFonts w:ascii="標楷體" w:eastAsia="標楷體" w:hAnsi="標楷體"/>
          <w:b/>
          <w:color w:val="FF0000"/>
          <w:sz w:val="22"/>
        </w:rPr>
      </w:pPr>
      <w:r w:rsidRPr="001A5BF0">
        <w:rPr>
          <w:rFonts w:ascii="標楷體" w:eastAsia="標楷體" w:hAnsi="標楷體" w:hint="eastAsia"/>
          <w:b/>
          <w:color w:val="FF0000"/>
          <w:sz w:val="22"/>
        </w:rPr>
        <w:t>※註：</w:t>
      </w:r>
      <w:bookmarkStart w:id="5" w:name="_Hlk98243694"/>
      <w:r w:rsidR="008540D7" w:rsidRPr="001A5BF0">
        <w:rPr>
          <w:rFonts w:ascii="標楷體" w:eastAsia="標楷體" w:hAnsi="標楷體" w:hint="eastAsia"/>
          <w:b/>
          <w:color w:val="FF0000"/>
          <w:sz w:val="22"/>
        </w:rPr>
        <w:t>申請後，請持卡</w:t>
      </w:r>
      <w:r w:rsidR="001A5BF0" w:rsidRPr="001A5BF0">
        <w:rPr>
          <w:rFonts w:ascii="標楷體" w:eastAsia="標楷體" w:hAnsi="標楷體" w:hint="eastAsia"/>
          <w:b/>
          <w:color w:val="FF0000"/>
          <w:sz w:val="22"/>
        </w:rPr>
        <w:t>片</w:t>
      </w:r>
      <w:r w:rsidR="008540D7" w:rsidRPr="001A5BF0">
        <w:rPr>
          <w:rFonts w:ascii="標楷體" w:eastAsia="標楷體" w:hAnsi="標楷體" w:hint="eastAsia"/>
          <w:b/>
          <w:color w:val="FF0000"/>
          <w:sz w:val="22"/>
        </w:rPr>
        <w:t>至</w:t>
      </w:r>
      <w:r w:rsidR="003C00A4" w:rsidRPr="001A5BF0">
        <w:rPr>
          <w:rFonts w:ascii="標楷體" w:eastAsia="標楷體" w:hAnsi="標楷體" w:hint="eastAsia"/>
          <w:b/>
          <w:color w:val="FF0000"/>
          <w:sz w:val="22"/>
        </w:rPr>
        <w:t>本行</w:t>
      </w:r>
      <w:r w:rsidR="003D6CBF" w:rsidRPr="003D6CBF">
        <w:rPr>
          <w:rFonts w:ascii="標楷體" w:eastAsia="標楷體" w:hAnsi="標楷體" w:hint="eastAsia"/>
          <w:b/>
          <w:color w:val="FF0000"/>
          <w:sz w:val="22"/>
        </w:rPr>
        <w:t>「新臺幣」</w:t>
      </w:r>
      <w:r w:rsidR="008540D7" w:rsidRPr="001A5BF0">
        <w:rPr>
          <w:rFonts w:ascii="標楷體" w:eastAsia="標楷體" w:hAnsi="標楷體" w:hint="eastAsia"/>
          <w:b/>
          <w:color w:val="FF0000"/>
          <w:sz w:val="22"/>
        </w:rPr>
        <w:t>ATM更新約定轉出帳號。</w:t>
      </w:r>
      <w:bookmarkEnd w:id="5"/>
    </w:p>
    <w:p w:rsidR="00363802" w:rsidRPr="00363802" w:rsidRDefault="00363802" w:rsidP="00363802">
      <w:pPr>
        <w:pStyle w:val="a3"/>
        <w:numPr>
          <w:ilvl w:val="0"/>
          <w:numId w:val="1"/>
        </w:numPr>
        <w:spacing w:line="360" w:lineRule="exact"/>
        <w:ind w:leftChars="0" w:left="567" w:hanging="567"/>
        <w:rPr>
          <w:rFonts w:asciiTheme="minorEastAsia" w:hAnsiTheme="minorEastAsia"/>
          <w:b/>
          <w:szCs w:val="24"/>
        </w:rPr>
      </w:pPr>
      <w:r w:rsidRPr="00BD757D">
        <w:rPr>
          <w:rFonts w:asciiTheme="minorEastAsia" w:hAnsiTheme="minorEastAsia" w:hint="eastAsia"/>
          <w:szCs w:val="24"/>
        </w:rPr>
        <w:t>本申請書</w:t>
      </w:r>
      <w:r>
        <w:rPr>
          <w:rFonts w:asciiTheme="minorEastAsia" w:hAnsiTheme="minorEastAsia" w:hint="eastAsia"/>
          <w:szCs w:val="24"/>
        </w:rPr>
        <w:t>約定未盡事宜，悉</w:t>
      </w:r>
      <w:r w:rsidRPr="00363802">
        <w:rPr>
          <w:rFonts w:asciiTheme="minorEastAsia" w:hAnsiTheme="minorEastAsia" w:hint="eastAsia"/>
          <w:szCs w:val="24"/>
        </w:rPr>
        <w:t>依臺灣銀行「晶片金融卡服務約定書」辦理。</w:t>
      </w:r>
    </w:p>
    <w:p w:rsidR="008565A9" w:rsidRDefault="00846501" w:rsidP="00C10D9D">
      <w:pPr>
        <w:pStyle w:val="a3"/>
        <w:numPr>
          <w:ilvl w:val="0"/>
          <w:numId w:val="1"/>
        </w:numPr>
        <w:spacing w:line="320" w:lineRule="exact"/>
        <w:ind w:leftChars="0" w:left="567" w:hanging="567"/>
        <w:jc w:val="both"/>
        <w:rPr>
          <w:rFonts w:asciiTheme="minorEastAsia" w:hAnsiTheme="minorEastAsia"/>
          <w:b/>
          <w:szCs w:val="24"/>
        </w:rPr>
      </w:pPr>
      <w:r w:rsidRPr="00E36692">
        <w:rPr>
          <w:rFonts w:asciiTheme="minorEastAsia" w:hAnsiTheme="minorEastAsia" w:hint="eastAsia"/>
          <w:b/>
          <w:szCs w:val="28"/>
        </w:rPr>
        <w:t>經</w:t>
      </w:r>
      <w:r w:rsidRPr="00E36692">
        <w:rPr>
          <w:rFonts w:asciiTheme="minorEastAsia" w:hAnsiTheme="minorEastAsia" w:hint="eastAsia"/>
          <w:b/>
          <w:szCs w:val="24"/>
        </w:rPr>
        <w:t>貴行</w:t>
      </w:r>
      <w:r w:rsidRPr="00745BD7">
        <w:rPr>
          <w:rFonts w:asciiTheme="minorEastAsia" w:hAnsiTheme="minorEastAsia" w:hint="eastAsia"/>
          <w:b/>
          <w:szCs w:val="28"/>
        </w:rPr>
        <w:t>依金融消費者保護法及其子法相關規定</w:t>
      </w:r>
      <w:r w:rsidR="00BD757D" w:rsidRPr="00745BD7">
        <w:rPr>
          <w:rFonts w:asciiTheme="minorEastAsia" w:hAnsiTheme="minorEastAsia" w:hint="eastAsia"/>
          <w:b/>
          <w:szCs w:val="28"/>
        </w:rPr>
        <w:t>，就</w:t>
      </w:r>
      <w:r w:rsidRPr="00745BD7">
        <w:rPr>
          <w:rFonts w:asciiTheme="minorEastAsia" w:hAnsiTheme="minorEastAsia" w:hint="eastAsia"/>
          <w:b/>
          <w:szCs w:val="28"/>
        </w:rPr>
        <w:t>本申請書揭示之重要內容說明後，申請人（法定代理人/輔助人）已充分瞭解本申請書之重要內容，茲同意並簽章</w:t>
      </w:r>
      <w:r w:rsidR="00D013AA" w:rsidRPr="00745BD7">
        <w:rPr>
          <w:rFonts w:asciiTheme="minorEastAsia" w:hAnsiTheme="minorEastAsia" w:hint="eastAsia"/>
          <w:b/>
          <w:szCs w:val="24"/>
        </w:rPr>
        <w:t>，並聲明如下：</w:t>
      </w:r>
    </w:p>
    <w:p w:rsidR="005559CB" w:rsidRPr="00745BD7" w:rsidRDefault="006D673F" w:rsidP="008565A9">
      <w:pPr>
        <w:pStyle w:val="a3"/>
        <w:spacing w:line="320" w:lineRule="exact"/>
        <w:ind w:leftChars="0" w:left="567"/>
        <w:jc w:val="both"/>
        <w:rPr>
          <w:rFonts w:asciiTheme="minorEastAsia" w:hAnsiTheme="minorEastAsia"/>
          <w:b/>
          <w:szCs w:val="24"/>
        </w:rPr>
      </w:pPr>
      <w:r>
        <w:rPr>
          <w:noProof/>
        </w:rPr>
        <w:drawing>
          <wp:anchor distT="0" distB="0" distL="114300" distR="114300" simplePos="0" relativeHeight="251686912" behindDoc="1" locked="0" layoutInCell="1" allowOverlap="1" wp14:anchorId="7264E5A1" wp14:editId="23CA4960">
            <wp:simplePos x="0" y="0"/>
            <wp:positionH relativeFrom="margin">
              <wp:posOffset>4850130</wp:posOffset>
            </wp:positionH>
            <wp:positionV relativeFrom="paragraph">
              <wp:posOffset>96520</wp:posOffset>
            </wp:positionV>
            <wp:extent cx="1257300" cy="1013460"/>
            <wp:effectExtent l="0" t="0" r="0" b="0"/>
            <wp:wrapTight wrapText="bothSides">
              <wp:wrapPolygon edited="0">
                <wp:start x="0" y="0"/>
                <wp:lineTo x="0" y="21113"/>
                <wp:lineTo x="21273" y="21113"/>
                <wp:lineTo x="21273" y="0"/>
                <wp:lineTo x="0" y="0"/>
              </wp:wrapPolygon>
            </wp:wrapTight>
            <wp:docPr id="13"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57300" cy="1013460"/>
                    </a:xfrm>
                    <a:prstGeom prst="rect">
                      <a:avLst/>
                    </a:prstGeom>
                  </pic:spPr>
                </pic:pic>
              </a:graphicData>
            </a:graphic>
            <wp14:sizeRelH relativeFrom="page">
              <wp14:pctWidth>0</wp14:pctWidth>
            </wp14:sizeRelH>
            <wp14:sizeRelV relativeFrom="page">
              <wp14:pctHeight>0</wp14:pctHeight>
            </wp14:sizeRelV>
          </wp:anchor>
        </w:drawing>
      </w:r>
      <w:r w:rsidR="00BD757D" w:rsidRPr="00745BD7">
        <w:rPr>
          <w:rFonts w:ascii="標楷體" w:eastAsia="標楷體" w:hAnsi="標楷體" w:hint="eastAsia"/>
          <w:b/>
          <w:color w:val="FF0000"/>
          <w:sz w:val="22"/>
        </w:rPr>
        <w:t>（請務必擇一勾選）</w:t>
      </w:r>
    </w:p>
    <w:p w:rsidR="00D013AA" w:rsidRPr="00745BD7" w:rsidRDefault="00E36692" w:rsidP="00AA36AD">
      <w:pPr>
        <w:pStyle w:val="a3"/>
        <w:spacing w:line="320" w:lineRule="exact"/>
        <w:ind w:leftChars="235" w:left="898" w:hangingChars="119" w:hanging="334"/>
        <w:rPr>
          <w:rFonts w:asciiTheme="minorEastAsia" w:hAnsiTheme="minorEastAsia"/>
          <w:b/>
          <w:color w:val="FF0000"/>
          <w:szCs w:val="24"/>
        </w:rPr>
      </w:pPr>
      <w:r w:rsidRPr="00745BD7">
        <w:rPr>
          <w:rFonts w:asciiTheme="minorEastAsia" w:hAnsiTheme="minorEastAsia" w:hint="eastAsia"/>
          <w:b/>
          <w:color w:val="FF0000"/>
          <w:sz w:val="28"/>
          <w:szCs w:val="28"/>
        </w:rPr>
        <w:t>□</w:t>
      </w:r>
      <w:r w:rsidR="00D013AA" w:rsidRPr="00745BD7">
        <w:rPr>
          <w:rFonts w:asciiTheme="minorEastAsia" w:hAnsiTheme="minorEastAsia" w:hint="eastAsia"/>
          <w:b/>
          <w:color w:val="FF0000"/>
          <w:szCs w:val="24"/>
        </w:rPr>
        <w:t>申請人已於出具本申請書時審閱</w:t>
      </w:r>
      <w:r w:rsidR="0006225C" w:rsidRPr="00745BD7">
        <w:rPr>
          <w:rFonts w:asciiTheme="minorEastAsia" w:hAnsiTheme="minorEastAsia" w:hint="eastAsia"/>
          <w:b/>
          <w:color w:val="FF0000"/>
          <w:szCs w:val="24"/>
        </w:rPr>
        <w:t>本申請</w:t>
      </w:r>
      <w:r w:rsidR="00D013AA" w:rsidRPr="00745BD7">
        <w:rPr>
          <w:rFonts w:asciiTheme="minorEastAsia" w:hAnsiTheme="minorEastAsia" w:hint="eastAsia"/>
          <w:b/>
          <w:color w:val="FF0000"/>
          <w:szCs w:val="24"/>
        </w:rPr>
        <w:t>書之全部內容。</w:t>
      </w:r>
    </w:p>
    <w:p w:rsidR="002F5F61" w:rsidRDefault="007D79A4" w:rsidP="00AA36AD">
      <w:pPr>
        <w:pStyle w:val="a3"/>
        <w:spacing w:line="320" w:lineRule="exact"/>
        <w:ind w:leftChars="235" w:left="850" w:hangingChars="119" w:hanging="286"/>
        <w:rPr>
          <w:rFonts w:asciiTheme="minorEastAsia" w:hAnsiTheme="minorEastAsia"/>
          <w:b/>
          <w:color w:val="FF0000"/>
          <w:szCs w:val="24"/>
        </w:rPr>
      </w:pPr>
      <w:r w:rsidRPr="00745BD7">
        <w:rPr>
          <w:rFonts w:asciiTheme="minorEastAsia" w:hAnsiTheme="minorEastAsia"/>
          <w:noProof/>
          <w:color w:val="FF0000"/>
          <w:szCs w:val="24"/>
        </w:rPr>
        <mc:AlternateContent>
          <mc:Choice Requires="wps">
            <w:drawing>
              <wp:anchor distT="0" distB="0" distL="114300" distR="114300" simplePos="0" relativeHeight="251660288" behindDoc="0" locked="0" layoutInCell="1" allowOverlap="1">
                <wp:simplePos x="0" y="0"/>
                <wp:positionH relativeFrom="column">
                  <wp:posOffset>2710815</wp:posOffset>
                </wp:positionH>
                <wp:positionV relativeFrom="paragraph">
                  <wp:posOffset>342265</wp:posOffset>
                </wp:positionV>
                <wp:extent cx="1657350" cy="457200"/>
                <wp:effectExtent l="0" t="0" r="0" b="0"/>
                <wp:wrapNone/>
                <wp:docPr id="2" name="文字方塊 2"/>
                <wp:cNvGraphicFramePr/>
                <a:graphic xmlns:a="http://schemas.openxmlformats.org/drawingml/2006/main">
                  <a:graphicData uri="http://schemas.microsoft.com/office/word/2010/wordprocessingShape">
                    <wps:wsp>
                      <wps:cNvSpPr txBox="1"/>
                      <wps:spPr>
                        <a:xfrm>
                          <a:off x="0" y="0"/>
                          <a:ext cx="1657350" cy="457200"/>
                        </a:xfrm>
                        <a:prstGeom prst="rect">
                          <a:avLst/>
                        </a:prstGeom>
                        <a:noFill/>
                        <a:ln w="6350">
                          <a:noFill/>
                        </a:ln>
                      </wps:spPr>
                      <wps:txbx>
                        <w:txbxContent>
                          <w:p w:rsidR="00BD667E" w:rsidRPr="00750150" w:rsidRDefault="002F6765" w:rsidP="00BD667E">
                            <w:pPr>
                              <w:spacing w:line="0" w:lineRule="atLeast"/>
                              <w:rPr>
                                <w:color w:val="FF0000"/>
                                <w:sz w:val="18"/>
                                <w:szCs w:val="18"/>
                              </w:rPr>
                            </w:pPr>
                            <w:r w:rsidRPr="00750150">
                              <w:rPr>
                                <w:rFonts w:hint="eastAsia"/>
                                <w:color w:val="FF0000"/>
                                <w:sz w:val="18"/>
                                <w:szCs w:val="18"/>
                              </w:rPr>
                              <w:t>(</w:t>
                            </w:r>
                            <w:r w:rsidR="00BD667E" w:rsidRPr="00750150">
                              <w:rPr>
                                <w:rFonts w:hint="eastAsia"/>
                                <w:color w:val="FF0000"/>
                                <w:sz w:val="18"/>
                                <w:szCs w:val="18"/>
                              </w:rPr>
                              <w:t>請親簽並加蓋「晶片金融卡連結之存款帳號」原留印鑑</w:t>
                            </w:r>
                            <w:r w:rsidRPr="00750150">
                              <w:rPr>
                                <w:rFonts w:hint="eastAsia"/>
                                <w:color w:val="FF0000"/>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2" o:spid="_x0000_s1030" type="#_x0000_t202" style="position:absolute;left:0;text-align:left;margin-left:213.45pt;margin-top:26.95pt;width:130.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" filled="f" stroked="f" strokeweight=".5pt">
                <v:textbox>
                  <w:txbxContent>
                    <w:p w:rsidR="00BD667E" w:rsidRPr="00750150" w:rsidRDefault="002F6765" w:rsidP="00BD667E">
                      <w:pPr>
                        <w:spacing w:line="0" w:lineRule="atLeast"/>
                        <w:rPr>
                          <w:color w:val="FF0000"/>
                          <w:sz w:val="18"/>
                          <w:szCs w:val="18"/>
                        </w:rPr>
                      </w:pPr>
                      <w:r w:rsidRPr="00750150">
                        <w:rPr>
                          <w:rFonts w:hint="eastAsia"/>
                          <w:color w:val="FF0000"/>
                          <w:sz w:val="18"/>
                          <w:szCs w:val="18"/>
                        </w:rPr>
                        <w:t>(</w:t>
                      </w:r>
                      <w:r w:rsidR="00BD667E" w:rsidRPr="00750150">
                        <w:rPr>
                          <w:rFonts w:hint="eastAsia"/>
                          <w:color w:val="FF0000"/>
                          <w:sz w:val="18"/>
                          <w:szCs w:val="18"/>
                        </w:rPr>
                        <w:t>請</w:t>
                      </w:r>
                      <w:proofErr w:type="gramStart"/>
                      <w:r w:rsidR="00BD667E" w:rsidRPr="00750150">
                        <w:rPr>
                          <w:rFonts w:hint="eastAsia"/>
                          <w:color w:val="FF0000"/>
                          <w:sz w:val="18"/>
                          <w:szCs w:val="18"/>
                        </w:rPr>
                        <w:t>親簽並</w:t>
                      </w:r>
                      <w:proofErr w:type="gramEnd"/>
                      <w:r w:rsidR="00BD667E" w:rsidRPr="00750150">
                        <w:rPr>
                          <w:rFonts w:hint="eastAsia"/>
                          <w:color w:val="FF0000"/>
                          <w:sz w:val="18"/>
                          <w:szCs w:val="18"/>
                        </w:rPr>
                        <w:t>加蓋「晶片金融卡連結之存款帳號」原留印鑑</w:t>
                      </w:r>
                      <w:r w:rsidRPr="00750150">
                        <w:rPr>
                          <w:rFonts w:hint="eastAsia"/>
                          <w:color w:val="FF0000"/>
                          <w:sz w:val="18"/>
                          <w:szCs w:val="18"/>
                        </w:rPr>
                        <w:t>)</w:t>
                      </w:r>
                    </w:p>
                  </w:txbxContent>
                </v:textbox>
              </v:shape>
            </w:pict>
          </mc:Fallback>
        </mc:AlternateContent>
      </w:r>
      <w:r w:rsidR="00E36692" w:rsidRPr="00745BD7">
        <w:rPr>
          <w:rFonts w:asciiTheme="minorEastAsia" w:hAnsiTheme="minorEastAsia" w:hint="eastAsia"/>
          <w:b/>
          <w:color w:val="FF0000"/>
          <w:sz w:val="28"/>
          <w:szCs w:val="28"/>
        </w:rPr>
        <w:t>□</w:t>
      </w:r>
      <w:r w:rsidR="00AF4F7B" w:rsidRPr="00745BD7">
        <w:rPr>
          <w:rFonts w:asciiTheme="minorEastAsia" w:hAnsiTheme="minorEastAsia" w:hint="eastAsia"/>
          <w:b/>
          <w:color w:val="FF0000"/>
          <w:szCs w:val="24"/>
        </w:rPr>
        <w:t>申請人已於中華民國____年____月____日事先攜回</w:t>
      </w:r>
      <w:r w:rsidR="0006225C" w:rsidRPr="00745BD7">
        <w:rPr>
          <w:rFonts w:asciiTheme="minorEastAsia" w:hAnsiTheme="minorEastAsia" w:hint="eastAsia"/>
          <w:b/>
          <w:color w:val="FF0000"/>
          <w:szCs w:val="24"/>
        </w:rPr>
        <w:t>本申請</w:t>
      </w:r>
      <w:r w:rsidR="00AF4F7B" w:rsidRPr="00745BD7">
        <w:rPr>
          <w:rFonts w:asciiTheme="minorEastAsia" w:hAnsiTheme="minorEastAsia" w:hint="eastAsia"/>
          <w:b/>
          <w:color w:val="FF0000"/>
          <w:szCs w:val="24"/>
        </w:rPr>
        <w:t>書，</w:t>
      </w:r>
    </w:p>
    <w:p w:rsidR="00D013AA" w:rsidRPr="00E36692" w:rsidRDefault="00AF4F7B" w:rsidP="002F5F61">
      <w:pPr>
        <w:pStyle w:val="a3"/>
        <w:spacing w:line="320" w:lineRule="exact"/>
        <w:ind w:leftChars="354" w:left="850" w:firstLine="1"/>
        <w:rPr>
          <w:rFonts w:asciiTheme="minorEastAsia" w:hAnsiTheme="minorEastAsia"/>
          <w:szCs w:val="24"/>
        </w:rPr>
      </w:pPr>
      <w:r w:rsidRPr="00745BD7">
        <w:rPr>
          <w:rFonts w:asciiTheme="minorEastAsia" w:hAnsiTheme="minorEastAsia" w:hint="eastAsia"/>
          <w:b/>
          <w:color w:val="FF0000"/>
          <w:szCs w:val="24"/>
        </w:rPr>
        <w:t>並</w:t>
      </w:r>
      <w:r w:rsidRPr="00E36692">
        <w:rPr>
          <w:rFonts w:asciiTheme="minorEastAsia" w:hAnsiTheme="minorEastAsia" w:hint="eastAsia"/>
          <w:b/>
          <w:color w:val="FF0000"/>
          <w:szCs w:val="24"/>
        </w:rPr>
        <w:t>已審閱全部內容（審閱期間至少五日）。</w:t>
      </w:r>
    </w:p>
    <w:p w:rsidR="007F238D" w:rsidRDefault="00F83796" w:rsidP="007D79A4">
      <w:pPr>
        <w:pStyle w:val="a3"/>
        <w:spacing w:line="480" w:lineRule="exact"/>
        <w:ind w:leftChars="59" w:left="142" w:firstLineChars="9" w:firstLine="20"/>
        <w:rPr>
          <w:rFonts w:asciiTheme="minorEastAsia" w:hAnsiTheme="minorEastAsia"/>
          <w:sz w:val="22"/>
        </w:rPr>
      </w:pPr>
      <w:r w:rsidRPr="006D3B8F">
        <w:rPr>
          <w:rFonts w:asciiTheme="minorEastAsia" w:hAnsiTheme="minorEastAsia" w:hint="eastAsia"/>
          <w:sz w:val="22"/>
        </w:rPr>
        <w:t>申請人</w:t>
      </w:r>
      <w:r w:rsidR="00705069" w:rsidRPr="006D3B8F">
        <w:rPr>
          <w:rFonts w:asciiTheme="minorEastAsia" w:hAnsiTheme="minorEastAsia" w:hint="eastAsia"/>
          <w:sz w:val="22"/>
        </w:rPr>
        <w:t>（存戶本人）</w:t>
      </w:r>
      <w:r w:rsidRPr="006D3B8F">
        <w:rPr>
          <w:rFonts w:asciiTheme="minorEastAsia" w:hAnsiTheme="minorEastAsia" w:hint="eastAsia"/>
          <w:sz w:val="22"/>
        </w:rPr>
        <w:t>：_</w:t>
      </w:r>
      <w:r w:rsidR="00047350" w:rsidRPr="006D3B8F">
        <w:rPr>
          <w:rFonts w:asciiTheme="minorEastAsia" w:hAnsiTheme="minorEastAsia" w:hint="eastAsia"/>
          <w:sz w:val="22"/>
        </w:rPr>
        <w:t>_______</w:t>
      </w:r>
      <w:r w:rsidR="00846501" w:rsidRPr="006D3B8F">
        <w:rPr>
          <w:rFonts w:asciiTheme="minorEastAsia" w:hAnsiTheme="minorEastAsia" w:hint="eastAsia"/>
          <w:sz w:val="22"/>
        </w:rPr>
        <w:t>_</w:t>
      </w:r>
      <w:r w:rsidR="00BD757D" w:rsidRPr="006D3B8F">
        <w:rPr>
          <w:rFonts w:asciiTheme="minorEastAsia" w:hAnsiTheme="minorEastAsia" w:hint="eastAsia"/>
          <w:sz w:val="22"/>
        </w:rPr>
        <w:t>__</w:t>
      </w:r>
      <w:r w:rsidR="00047350" w:rsidRPr="006D3B8F">
        <w:rPr>
          <w:rFonts w:asciiTheme="minorEastAsia" w:hAnsiTheme="minorEastAsia" w:hint="eastAsia"/>
          <w:sz w:val="22"/>
        </w:rPr>
        <w:t>___</w:t>
      </w:r>
      <w:r w:rsidR="006D3B8F" w:rsidRPr="006D3B8F">
        <w:rPr>
          <w:rFonts w:asciiTheme="minorEastAsia" w:hAnsiTheme="minorEastAsia" w:hint="eastAsia"/>
          <w:sz w:val="22"/>
        </w:rPr>
        <w:t>____</w:t>
      </w:r>
      <w:r w:rsidR="00047350" w:rsidRPr="006D3B8F">
        <w:rPr>
          <w:rFonts w:asciiTheme="minorEastAsia" w:hAnsiTheme="minorEastAsia" w:hint="eastAsia"/>
          <w:sz w:val="22"/>
        </w:rPr>
        <w:t>__</w:t>
      </w:r>
      <w:r w:rsidR="002F6765" w:rsidRPr="006D3B8F">
        <w:rPr>
          <w:rFonts w:asciiTheme="minorEastAsia" w:hAnsiTheme="minorEastAsia"/>
          <w:sz w:val="22"/>
        </w:rPr>
        <w:tab/>
      </w:r>
      <w:r w:rsidR="002F6765" w:rsidRPr="006D3B8F">
        <w:rPr>
          <w:rFonts w:asciiTheme="minorEastAsia" w:hAnsiTheme="minorEastAsia"/>
          <w:sz w:val="22"/>
        </w:rPr>
        <w:tab/>
      </w:r>
      <w:r w:rsidR="002F6765" w:rsidRPr="006D3B8F">
        <w:rPr>
          <w:rFonts w:asciiTheme="minorEastAsia" w:hAnsiTheme="minorEastAsia"/>
          <w:sz w:val="22"/>
        </w:rPr>
        <w:tab/>
      </w:r>
      <w:r w:rsidR="002F6765" w:rsidRPr="006D3B8F">
        <w:rPr>
          <w:rFonts w:asciiTheme="minorEastAsia" w:hAnsiTheme="minorEastAsia"/>
          <w:sz w:val="22"/>
        </w:rPr>
        <w:tab/>
      </w:r>
      <w:r w:rsidR="002F6765" w:rsidRPr="006D3B8F">
        <w:rPr>
          <w:rFonts w:asciiTheme="minorEastAsia" w:hAnsiTheme="minorEastAsia"/>
          <w:sz w:val="22"/>
        </w:rPr>
        <w:tab/>
      </w:r>
      <w:r w:rsidR="002F6765" w:rsidRPr="006D3B8F">
        <w:rPr>
          <w:rFonts w:asciiTheme="minorEastAsia" w:hAnsiTheme="minorEastAsia"/>
          <w:sz w:val="22"/>
        </w:rPr>
        <w:tab/>
      </w:r>
    </w:p>
    <w:p w:rsidR="007318AA" w:rsidRPr="007F238D" w:rsidRDefault="00693D4C" w:rsidP="007F238D">
      <w:pPr>
        <w:pStyle w:val="a3"/>
        <w:spacing w:line="480" w:lineRule="exact"/>
        <w:ind w:leftChars="59" w:left="142" w:firstLineChars="9" w:firstLine="20"/>
        <w:rPr>
          <w:rFonts w:asciiTheme="minorEastAsia" w:hAnsiTheme="minorEastAsia"/>
          <w:sz w:val="22"/>
        </w:rPr>
      </w:pPr>
      <w:r w:rsidRPr="006D3B8F">
        <w:rPr>
          <w:rFonts w:asciiTheme="minorEastAsia" w:hAnsiTheme="minorEastAsia" w:hint="eastAsia"/>
          <w:sz w:val="22"/>
        </w:rPr>
        <w:t>身分證</w:t>
      </w:r>
      <w:r w:rsidR="008B7593" w:rsidRPr="006D3B8F">
        <w:rPr>
          <w:rFonts w:asciiTheme="minorEastAsia" w:hAnsiTheme="minorEastAsia" w:hint="eastAsia"/>
          <w:sz w:val="22"/>
        </w:rPr>
        <w:t>編號</w:t>
      </w:r>
      <w:r w:rsidR="007318AA" w:rsidRPr="006D3B8F">
        <w:rPr>
          <w:rFonts w:asciiTheme="minorEastAsia" w:hAnsiTheme="minorEastAsia" w:hint="eastAsia"/>
          <w:sz w:val="22"/>
        </w:rPr>
        <w:t>：__</w:t>
      </w:r>
      <w:r w:rsidR="007F238D" w:rsidRPr="006D3B8F">
        <w:rPr>
          <w:rFonts w:asciiTheme="minorEastAsia" w:hAnsiTheme="minorEastAsia" w:hint="eastAsia"/>
          <w:sz w:val="22"/>
        </w:rPr>
        <w:t>___________</w:t>
      </w:r>
      <w:r w:rsidR="007318AA" w:rsidRPr="006D3B8F">
        <w:rPr>
          <w:rFonts w:asciiTheme="minorEastAsia" w:hAnsiTheme="minorEastAsia" w:hint="eastAsia"/>
          <w:sz w:val="22"/>
        </w:rPr>
        <w:t>_</w:t>
      </w:r>
      <w:r w:rsidR="007F238D" w:rsidRPr="006D3B8F">
        <w:rPr>
          <w:rFonts w:asciiTheme="minorEastAsia" w:hAnsiTheme="minorEastAsia" w:hint="eastAsia"/>
          <w:sz w:val="22"/>
        </w:rPr>
        <w:t>___</w:t>
      </w:r>
      <w:r w:rsidR="007318AA" w:rsidRPr="006D3B8F">
        <w:rPr>
          <w:rFonts w:asciiTheme="minorEastAsia" w:hAnsiTheme="minorEastAsia" w:hint="eastAsia"/>
          <w:sz w:val="22"/>
        </w:rPr>
        <w:t>___</w:t>
      </w:r>
      <w:r w:rsidR="006D3B8F" w:rsidRPr="006D3B8F">
        <w:rPr>
          <w:rFonts w:asciiTheme="minorEastAsia" w:hAnsiTheme="minorEastAsia" w:hint="eastAsia"/>
          <w:sz w:val="22"/>
        </w:rPr>
        <w:t>_</w:t>
      </w:r>
      <w:r w:rsidR="007318AA" w:rsidRPr="006D3B8F">
        <w:rPr>
          <w:rFonts w:asciiTheme="minorEastAsia" w:hAnsiTheme="minorEastAsia" w:hint="eastAsia"/>
          <w:sz w:val="22"/>
        </w:rPr>
        <w:t>____</w:t>
      </w:r>
      <w:r w:rsidR="00BD757D" w:rsidRPr="006D3B8F">
        <w:rPr>
          <w:rFonts w:asciiTheme="minorEastAsia" w:hAnsiTheme="minorEastAsia" w:hint="eastAsia"/>
          <w:sz w:val="22"/>
        </w:rPr>
        <w:t>_</w:t>
      </w:r>
      <w:r w:rsidR="007318AA" w:rsidRPr="006D3B8F">
        <w:rPr>
          <w:rFonts w:asciiTheme="minorEastAsia" w:hAnsiTheme="minorEastAsia" w:hint="eastAsia"/>
          <w:sz w:val="22"/>
        </w:rPr>
        <w:t>_</w:t>
      </w:r>
      <w:r w:rsidR="00846501" w:rsidRPr="006D3B8F">
        <w:rPr>
          <w:rFonts w:asciiTheme="minorEastAsia" w:hAnsiTheme="minorEastAsia" w:hint="eastAsia"/>
          <w:sz w:val="22"/>
        </w:rPr>
        <w:t>_</w:t>
      </w:r>
      <w:r w:rsidR="007F238D">
        <w:rPr>
          <w:rFonts w:asciiTheme="minorEastAsia" w:hAnsiTheme="minorEastAsia"/>
          <w:sz w:val="22"/>
        </w:rPr>
        <w:tab/>
      </w:r>
      <w:r w:rsidR="007F238D">
        <w:rPr>
          <w:rFonts w:asciiTheme="minorEastAsia" w:hAnsiTheme="minorEastAsia"/>
          <w:sz w:val="22"/>
        </w:rPr>
        <w:tab/>
      </w:r>
      <w:r w:rsidR="007F238D">
        <w:rPr>
          <w:rFonts w:asciiTheme="minorEastAsia" w:hAnsiTheme="minorEastAsia"/>
          <w:sz w:val="22"/>
        </w:rPr>
        <w:tab/>
        <w:t xml:space="preserve"> </w:t>
      </w:r>
      <w:r w:rsidR="007F238D" w:rsidRPr="007F238D">
        <w:rPr>
          <w:rFonts w:asciiTheme="minorEastAsia" w:hAnsiTheme="minorEastAsia" w:hint="eastAsia"/>
          <w:sz w:val="22"/>
        </w:rPr>
        <w:t>聯</w:t>
      </w:r>
      <w:r w:rsidR="00750150" w:rsidRPr="007F238D">
        <w:rPr>
          <w:rFonts w:asciiTheme="minorEastAsia" w:hAnsiTheme="minorEastAsia" w:hint="eastAsia"/>
          <w:sz w:val="22"/>
        </w:rPr>
        <w:t>絡電話：</w:t>
      </w:r>
      <w:r w:rsidR="00A732A5" w:rsidRPr="00A732A5">
        <w:rPr>
          <w:rFonts w:asciiTheme="minorEastAsia" w:hAnsiTheme="minorEastAsia" w:hint="eastAsia"/>
          <w:sz w:val="22"/>
        </w:rPr>
        <w:t>________________________</w:t>
      </w:r>
    </w:p>
    <w:p w:rsidR="009E7256" w:rsidRDefault="007318AA" w:rsidP="002F6765">
      <w:pPr>
        <w:pStyle w:val="a3"/>
        <w:spacing w:line="480" w:lineRule="exact"/>
        <w:ind w:leftChars="59" w:left="142" w:firstLineChars="9" w:firstLine="20"/>
        <w:rPr>
          <w:rFonts w:asciiTheme="minorEastAsia" w:hAnsiTheme="minorEastAsia"/>
          <w:sz w:val="22"/>
        </w:rPr>
      </w:pPr>
      <w:r w:rsidRPr="006D3B8F">
        <w:rPr>
          <w:rFonts w:asciiTheme="minorEastAsia" w:hAnsiTheme="minorEastAsia" w:hint="eastAsia"/>
          <w:sz w:val="22"/>
        </w:rPr>
        <w:t>法定代理人/輔助人：</w:t>
      </w:r>
      <w:r w:rsidR="00BE2326" w:rsidRPr="006D3B8F">
        <w:rPr>
          <w:rFonts w:asciiTheme="minorEastAsia" w:hAnsiTheme="minorEastAsia" w:hint="eastAsia"/>
          <w:sz w:val="22"/>
        </w:rPr>
        <w:t>______________________</w:t>
      </w:r>
      <w:r w:rsidRPr="006D3B8F">
        <w:rPr>
          <w:rFonts w:asciiTheme="minorEastAsia" w:hAnsiTheme="minorEastAsia" w:hint="eastAsia"/>
          <w:sz w:val="22"/>
        </w:rPr>
        <w:t>（請親簽）</w:t>
      </w:r>
      <w:r w:rsidR="00BE2326" w:rsidRPr="006D3B8F">
        <w:rPr>
          <w:rFonts w:hint="eastAsia"/>
          <w:sz w:val="22"/>
        </w:rPr>
        <w:t xml:space="preserve"> </w:t>
      </w:r>
      <w:r w:rsidR="00BE2326" w:rsidRPr="006D3B8F">
        <w:rPr>
          <w:sz w:val="22"/>
        </w:rPr>
        <w:t xml:space="preserve">  </w:t>
      </w:r>
      <w:r w:rsidR="00BE2326" w:rsidRPr="006D3B8F">
        <w:rPr>
          <w:rFonts w:asciiTheme="minorEastAsia" w:hAnsiTheme="minorEastAsia" w:hint="eastAsia"/>
          <w:sz w:val="22"/>
        </w:rPr>
        <w:t>身分證編號：</w:t>
      </w:r>
      <w:r w:rsidR="00A732A5" w:rsidRPr="006D3B8F">
        <w:rPr>
          <w:rFonts w:asciiTheme="minorEastAsia" w:hAnsiTheme="minorEastAsia" w:hint="eastAsia"/>
          <w:sz w:val="22"/>
        </w:rPr>
        <w:t>______________________</w:t>
      </w:r>
    </w:p>
    <w:p w:rsidR="00227887" w:rsidRDefault="00C25D5A" w:rsidP="00C10D9D">
      <w:pPr>
        <w:pStyle w:val="a3"/>
        <w:spacing w:beforeLines="50" w:before="180" w:line="480" w:lineRule="exact"/>
        <w:ind w:leftChars="59" w:left="142" w:firstLineChars="9" w:firstLine="16"/>
        <w:rPr>
          <w:rFonts w:asciiTheme="minorEastAsia" w:hAnsiTheme="minorEastAsia"/>
          <w:sz w:val="18"/>
          <w:szCs w:val="18"/>
        </w:rPr>
      </w:pPr>
      <w:r w:rsidRPr="00C25D5A">
        <w:rPr>
          <w:rFonts w:asciiTheme="minorEastAsia" w:hAnsiTheme="minorEastAsia" w:hint="eastAsia"/>
          <w:sz w:val="18"/>
          <w:szCs w:val="18"/>
        </w:rPr>
        <w:t>受理申請經辦（核對本人及登錄）</w:t>
      </w:r>
      <w:r>
        <w:rPr>
          <w:rFonts w:asciiTheme="minorEastAsia" w:hAnsiTheme="minorEastAsia"/>
          <w:sz w:val="18"/>
          <w:szCs w:val="18"/>
        </w:rPr>
        <w:tab/>
      </w:r>
      <w:r w:rsidRPr="00C25D5A">
        <w:rPr>
          <w:rFonts w:asciiTheme="minorEastAsia" w:hAnsiTheme="minorEastAsia"/>
          <w:sz w:val="18"/>
          <w:szCs w:val="18"/>
        </w:rPr>
        <w:tab/>
      </w:r>
      <w:r w:rsidRPr="00C25D5A">
        <w:rPr>
          <w:rFonts w:asciiTheme="minorEastAsia" w:hAnsiTheme="minorEastAsia"/>
          <w:sz w:val="18"/>
          <w:szCs w:val="18"/>
        </w:rPr>
        <w:tab/>
      </w:r>
      <w:r w:rsidRPr="00C25D5A">
        <w:rPr>
          <w:rFonts w:asciiTheme="minorEastAsia" w:hAnsiTheme="minorEastAsia" w:hint="eastAsia"/>
          <w:sz w:val="18"/>
          <w:szCs w:val="18"/>
        </w:rPr>
        <w:t>驗印（核驗約定轉出帳號印鑑及原留印鑑）</w:t>
      </w:r>
      <w:r w:rsidRPr="00C25D5A">
        <w:rPr>
          <w:rFonts w:asciiTheme="minorEastAsia" w:hAnsiTheme="minorEastAsia"/>
          <w:sz w:val="18"/>
          <w:szCs w:val="18"/>
        </w:rPr>
        <w:tab/>
      </w:r>
      <w:r w:rsidRPr="00C25D5A">
        <w:rPr>
          <w:rFonts w:asciiTheme="minorEastAsia" w:hAnsiTheme="minorEastAsia"/>
          <w:sz w:val="18"/>
          <w:szCs w:val="18"/>
        </w:rPr>
        <w:tab/>
      </w:r>
      <w:r w:rsidRPr="00C25D5A">
        <w:rPr>
          <w:rFonts w:asciiTheme="minorEastAsia" w:hAnsiTheme="minorEastAsia" w:hint="eastAsia"/>
          <w:sz w:val="18"/>
          <w:szCs w:val="18"/>
        </w:rPr>
        <w:t>經副襄理</w:t>
      </w:r>
    </w:p>
    <w:p w:rsidR="00227887" w:rsidRDefault="00227887">
      <w:pPr>
        <w:widowControl/>
        <w:rPr>
          <w:rFonts w:asciiTheme="minorEastAsia" w:hAnsiTheme="minorEastAsia"/>
          <w:sz w:val="18"/>
          <w:szCs w:val="18"/>
        </w:rPr>
      </w:pPr>
    </w:p>
    <w:sectPr w:rsidR="00227887" w:rsidSect="00846501">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50E2" w:rsidRDefault="009850E2" w:rsidP="007D79A4">
      <w:r>
        <w:separator/>
      </w:r>
    </w:p>
  </w:endnote>
  <w:endnote w:type="continuationSeparator" w:id="0">
    <w:p w:rsidR="009850E2" w:rsidRDefault="009850E2" w:rsidP="007D7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標楷體">
    <w:altName w:val="?D!P¢FFFFFFFFFFFFFAe"/>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50E2" w:rsidRDefault="009850E2" w:rsidP="007D79A4">
      <w:r>
        <w:separator/>
      </w:r>
    </w:p>
  </w:footnote>
  <w:footnote w:type="continuationSeparator" w:id="0">
    <w:p w:rsidR="009850E2" w:rsidRDefault="009850E2" w:rsidP="007D79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8A08CC"/>
    <w:multiLevelType w:val="multilevel"/>
    <w:tmpl w:val="D82220AC"/>
    <w:lvl w:ilvl="0">
      <w:start w:val="1"/>
      <w:numFmt w:val="ideographLegalTraditional"/>
      <w:suff w:val="space"/>
      <w:lvlText w:val="%1、"/>
      <w:lvlJc w:val="left"/>
      <w:pPr>
        <w:ind w:left="480" w:hanging="480"/>
      </w:pPr>
      <w:rPr>
        <w:rFonts w:asciiTheme="minorEastAsia" w:eastAsia="新細明體" w:hAnsiTheme="minorEastAsia" w:hint="eastAsia"/>
        <w:b w:val="0"/>
        <w:lang w:val="en-US"/>
      </w:rPr>
    </w:lvl>
    <w:lvl w:ilvl="1">
      <w:start w:val="1"/>
      <w:numFmt w:val="taiwaneseCountingThousand"/>
      <w:suff w:val="space"/>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 w15:restartNumberingAfterBreak="0">
    <w:nsid w:val="1177254E"/>
    <w:multiLevelType w:val="multilevel"/>
    <w:tmpl w:val="D82220AC"/>
    <w:lvl w:ilvl="0">
      <w:start w:val="1"/>
      <w:numFmt w:val="ideographLegalTraditional"/>
      <w:suff w:val="space"/>
      <w:lvlText w:val="%1、"/>
      <w:lvlJc w:val="left"/>
      <w:pPr>
        <w:ind w:left="480" w:hanging="480"/>
      </w:pPr>
      <w:rPr>
        <w:rFonts w:asciiTheme="minorEastAsia" w:eastAsia="新細明體" w:hAnsiTheme="minorEastAsia" w:hint="eastAsia"/>
        <w:b w:val="0"/>
        <w:lang w:val="en-US"/>
      </w:rPr>
    </w:lvl>
    <w:lvl w:ilvl="1">
      <w:start w:val="1"/>
      <w:numFmt w:val="taiwaneseCountingThousand"/>
      <w:suff w:val="space"/>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 w15:restartNumberingAfterBreak="0">
    <w:nsid w:val="14512A3E"/>
    <w:multiLevelType w:val="multilevel"/>
    <w:tmpl w:val="D82220AC"/>
    <w:lvl w:ilvl="0">
      <w:start w:val="1"/>
      <w:numFmt w:val="ideographLegalTraditional"/>
      <w:suff w:val="space"/>
      <w:lvlText w:val="%1、"/>
      <w:lvlJc w:val="left"/>
      <w:pPr>
        <w:ind w:left="480" w:hanging="480"/>
      </w:pPr>
      <w:rPr>
        <w:rFonts w:asciiTheme="minorEastAsia" w:eastAsia="新細明體" w:hAnsiTheme="minorEastAsia" w:hint="eastAsia"/>
        <w:b w:val="0"/>
        <w:lang w:val="en-US"/>
      </w:rPr>
    </w:lvl>
    <w:lvl w:ilvl="1">
      <w:start w:val="1"/>
      <w:numFmt w:val="taiwaneseCountingThousand"/>
      <w:suff w:val="space"/>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3" w15:restartNumberingAfterBreak="0">
    <w:nsid w:val="15AF141B"/>
    <w:multiLevelType w:val="multilevel"/>
    <w:tmpl w:val="D82220AC"/>
    <w:lvl w:ilvl="0">
      <w:start w:val="1"/>
      <w:numFmt w:val="ideographLegalTraditional"/>
      <w:suff w:val="space"/>
      <w:lvlText w:val="%1、"/>
      <w:lvlJc w:val="left"/>
      <w:pPr>
        <w:ind w:left="480" w:hanging="480"/>
      </w:pPr>
      <w:rPr>
        <w:rFonts w:asciiTheme="minorEastAsia" w:eastAsia="新細明體" w:hAnsiTheme="minorEastAsia" w:hint="eastAsia"/>
        <w:b w:val="0"/>
        <w:lang w:val="en-US"/>
      </w:rPr>
    </w:lvl>
    <w:lvl w:ilvl="1">
      <w:start w:val="1"/>
      <w:numFmt w:val="taiwaneseCountingThousand"/>
      <w:suff w:val="space"/>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4" w15:restartNumberingAfterBreak="0">
    <w:nsid w:val="2B1C1DC3"/>
    <w:multiLevelType w:val="multilevel"/>
    <w:tmpl w:val="0ED8E43C"/>
    <w:lvl w:ilvl="0">
      <w:start w:val="1"/>
      <w:numFmt w:val="ideographLegalTraditional"/>
      <w:suff w:val="space"/>
      <w:lvlText w:val="%1、"/>
      <w:lvlJc w:val="left"/>
      <w:pPr>
        <w:ind w:left="480" w:hanging="480"/>
      </w:pPr>
      <w:rPr>
        <w:rFonts w:asciiTheme="minorEastAsia" w:eastAsia="新細明體" w:hAnsiTheme="minorEastAsia" w:hint="eastAsia"/>
        <w:b w:val="0"/>
        <w:lang w:val="en-US"/>
      </w:rPr>
    </w:lvl>
    <w:lvl w:ilvl="1">
      <w:start w:val="1"/>
      <w:numFmt w:val="taiwaneseCountingThousand"/>
      <w:suff w:val="space"/>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9C4"/>
    <w:rsid w:val="000108A9"/>
    <w:rsid w:val="00010F79"/>
    <w:rsid w:val="00040D2B"/>
    <w:rsid w:val="00047350"/>
    <w:rsid w:val="0006225C"/>
    <w:rsid w:val="00080D68"/>
    <w:rsid w:val="000D65B6"/>
    <w:rsid w:val="00105C2E"/>
    <w:rsid w:val="0013258B"/>
    <w:rsid w:val="00156629"/>
    <w:rsid w:val="0016155E"/>
    <w:rsid w:val="00166051"/>
    <w:rsid w:val="001664BB"/>
    <w:rsid w:val="001A5BF0"/>
    <w:rsid w:val="001B0EAE"/>
    <w:rsid w:val="001D48E2"/>
    <w:rsid w:val="001D65AA"/>
    <w:rsid w:val="001E1242"/>
    <w:rsid w:val="001F71A7"/>
    <w:rsid w:val="00202538"/>
    <w:rsid w:val="00204ED2"/>
    <w:rsid w:val="00205A50"/>
    <w:rsid w:val="00217EE5"/>
    <w:rsid w:val="00227887"/>
    <w:rsid w:val="00230197"/>
    <w:rsid w:val="00230C51"/>
    <w:rsid w:val="00280111"/>
    <w:rsid w:val="0028641B"/>
    <w:rsid w:val="002A4B7A"/>
    <w:rsid w:val="002B4F03"/>
    <w:rsid w:val="002C1881"/>
    <w:rsid w:val="002F5F61"/>
    <w:rsid w:val="002F6765"/>
    <w:rsid w:val="00302AFD"/>
    <w:rsid w:val="003358D9"/>
    <w:rsid w:val="00346801"/>
    <w:rsid w:val="00355FCC"/>
    <w:rsid w:val="00357DEA"/>
    <w:rsid w:val="00363802"/>
    <w:rsid w:val="00391EEB"/>
    <w:rsid w:val="003B1E3A"/>
    <w:rsid w:val="003C00A4"/>
    <w:rsid w:val="003D6CBF"/>
    <w:rsid w:val="003E5723"/>
    <w:rsid w:val="003E5F0F"/>
    <w:rsid w:val="003F3C8E"/>
    <w:rsid w:val="00406BAA"/>
    <w:rsid w:val="0041260F"/>
    <w:rsid w:val="00432B96"/>
    <w:rsid w:val="00433378"/>
    <w:rsid w:val="00445DF2"/>
    <w:rsid w:val="00462E9C"/>
    <w:rsid w:val="00472CE4"/>
    <w:rsid w:val="004B1E51"/>
    <w:rsid w:val="004C1B3E"/>
    <w:rsid w:val="004E222C"/>
    <w:rsid w:val="00544F3E"/>
    <w:rsid w:val="005559CB"/>
    <w:rsid w:val="0056010E"/>
    <w:rsid w:val="00563BAF"/>
    <w:rsid w:val="00575977"/>
    <w:rsid w:val="005961FB"/>
    <w:rsid w:val="005B0D8C"/>
    <w:rsid w:val="005D4401"/>
    <w:rsid w:val="005F340F"/>
    <w:rsid w:val="00613ABD"/>
    <w:rsid w:val="00693D4C"/>
    <w:rsid w:val="00697896"/>
    <w:rsid w:val="006C7ADB"/>
    <w:rsid w:val="006D3B8F"/>
    <w:rsid w:val="006D673F"/>
    <w:rsid w:val="006F0B81"/>
    <w:rsid w:val="006F4368"/>
    <w:rsid w:val="00705069"/>
    <w:rsid w:val="007115D3"/>
    <w:rsid w:val="00727D19"/>
    <w:rsid w:val="007318AA"/>
    <w:rsid w:val="00745BD7"/>
    <w:rsid w:val="00750150"/>
    <w:rsid w:val="007505A7"/>
    <w:rsid w:val="007568EA"/>
    <w:rsid w:val="007803CF"/>
    <w:rsid w:val="007927EE"/>
    <w:rsid w:val="00794A7A"/>
    <w:rsid w:val="007A4B0D"/>
    <w:rsid w:val="007B4521"/>
    <w:rsid w:val="007C3203"/>
    <w:rsid w:val="007C7CCC"/>
    <w:rsid w:val="007D79A4"/>
    <w:rsid w:val="007F238D"/>
    <w:rsid w:val="00806AE3"/>
    <w:rsid w:val="00834A22"/>
    <w:rsid w:val="00846501"/>
    <w:rsid w:val="008540D7"/>
    <w:rsid w:val="008565A9"/>
    <w:rsid w:val="0086725B"/>
    <w:rsid w:val="008701F4"/>
    <w:rsid w:val="00870277"/>
    <w:rsid w:val="00870CE7"/>
    <w:rsid w:val="00876956"/>
    <w:rsid w:val="008B7593"/>
    <w:rsid w:val="008D748F"/>
    <w:rsid w:val="009211AB"/>
    <w:rsid w:val="009214E8"/>
    <w:rsid w:val="00924BFE"/>
    <w:rsid w:val="00947A56"/>
    <w:rsid w:val="00966683"/>
    <w:rsid w:val="009850E2"/>
    <w:rsid w:val="009A63F9"/>
    <w:rsid w:val="009D032A"/>
    <w:rsid w:val="009E7256"/>
    <w:rsid w:val="00A42513"/>
    <w:rsid w:val="00A54673"/>
    <w:rsid w:val="00A732A5"/>
    <w:rsid w:val="00A9107A"/>
    <w:rsid w:val="00A95C6D"/>
    <w:rsid w:val="00AA2ADB"/>
    <w:rsid w:val="00AA36AD"/>
    <w:rsid w:val="00AB45D8"/>
    <w:rsid w:val="00AC5602"/>
    <w:rsid w:val="00AF4F7B"/>
    <w:rsid w:val="00B52AA7"/>
    <w:rsid w:val="00B845CB"/>
    <w:rsid w:val="00BB6FCD"/>
    <w:rsid w:val="00BD667E"/>
    <w:rsid w:val="00BD757D"/>
    <w:rsid w:val="00BE2326"/>
    <w:rsid w:val="00BE6546"/>
    <w:rsid w:val="00C10D9D"/>
    <w:rsid w:val="00C15D90"/>
    <w:rsid w:val="00C21151"/>
    <w:rsid w:val="00C24ADC"/>
    <w:rsid w:val="00C25D5A"/>
    <w:rsid w:val="00C3363B"/>
    <w:rsid w:val="00C41502"/>
    <w:rsid w:val="00C6545D"/>
    <w:rsid w:val="00C878D1"/>
    <w:rsid w:val="00CA04DD"/>
    <w:rsid w:val="00CA592C"/>
    <w:rsid w:val="00CB0D67"/>
    <w:rsid w:val="00D013AA"/>
    <w:rsid w:val="00D121DD"/>
    <w:rsid w:val="00D17231"/>
    <w:rsid w:val="00D21D41"/>
    <w:rsid w:val="00D53928"/>
    <w:rsid w:val="00D57913"/>
    <w:rsid w:val="00D771F4"/>
    <w:rsid w:val="00DA3836"/>
    <w:rsid w:val="00DD42FC"/>
    <w:rsid w:val="00DF61B9"/>
    <w:rsid w:val="00E039C4"/>
    <w:rsid w:val="00E307CA"/>
    <w:rsid w:val="00E36692"/>
    <w:rsid w:val="00E438C2"/>
    <w:rsid w:val="00E63E98"/>
    <w:rsid w:val="00E732FC"/>
    <w:rsid w:val="00F144A3"/>
    <w:rsid w:val="00F14A16"/>
    <w:rsid w:val="00F360B6"/>
    <w:rsid w:val="00F54018"/>
    <w:rsid w:val="00F83796"/>
    <w:rsid w:val="00FA207D"/>
    <w:rsid w:val="00FA44A6"/>
    <w:rsid w:val="00FF103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9B6454"/>
  <w15:chartTrackingRefBased/>
  <w15:docId w15:val="{EC438DE8-12E5-4600-AD0D-A930C2C18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39C4"/>
    <w:pPr>
      <w:ind w:leftChars="200" w:left="480"/>
    </w:pPr>
  </w:style>
  <w:style w:type="paragraph" w:styleId="a4">
    <w:name w:val="header"/>
    <w:basedOn w:val="a"/>
    <w:link w:val="a5"/>
    <w:uiPriority w:val="99"/>
    <w:unhideWhenUsed/>
    <w:rsid w:val="007D79A4"/>
    <w:pPr>
      <w:tabs>
        <w:tab w:val="center" w:pos="4153"/>
        <w:tab w:val="right" w:pos="8306"/>
      </w:tabs>
      <w:snapToGrid w:val="0"/>
    </w:pPr>
    <w:rPr>
      <w:sz w:val="20"/>
      <w:szCs w:val="20"/>
    </w:rPr>
  </w:style>
  <w:style w:type="character" w:customStyle="1" w:styleId="a5">
    <w:name w:val="頁首 字元"/>
    <w:basedOn w:val="a0"/>
    <w:link w:val="a4"/>
    <w:uiPriority w:val="99"/>
    <w:rsid w:val="007D79A4"/>
    <w:rPr>
      <w:sz w:val="20"/>
      <w:szCs w:val="20"/>
    </w:rPr>
  </w:style>
  <w:style w:type="paragraph" w:styleId="a6">
    <w:name w:val="footer"/>
    <w:basedOn w:val="a"/>
    <w:link w:val="a7"/>
    <w:uiPriority w:val="99"/>
    <w:unhideWhenUsed/>
    <w:rsid w:val="007D79A4"/>
    <w:pPr>
      <w:tabs>
        <w:tab w:val="center" w:pos="4153"/>
        <w:tab w:val="right" w:pos="8306"/>
      </w:tabs>
      <w:snapToGrid w:val="0"/>
    </w:pPr>
    <w:rPr>
      <w:sz w:val="20"/>
      <w:szCs w:val="20"/>
    </w:rPr>
  </w:style>
  <w:style w:type="character" w:customStyle="1" w:styleId="a7">
    <w:name w:val="頁尾 字元"/>
    <w:basedOn w:val="a0"/>
    <w:link w:val="a6"/>
    <w:uiPriority w:val="99"/>
    <w:rsid w:val="007D79A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599394">
      <w:bodyDiv w:val="1"/>
      <w:marLeft w:val="0"/>
      <w:marRight w:val="0"/>
      <w:marTop w:val="0"/>
      <w:marBottom w:val="0"/>
      <w:divBdr>
        <w:top w:val="none" w:sz="0" w:space="0" w:color="auto"/>
        <w:left w:val="none" w:sz="0" w:space="0" w:color="auto"/>
        <w:bottom w:val="none" w:sz="0" w:space="0" w:color="auto"/>
        <w:right w:val="none" w:sz="0" w:space="0" w:color="auto"/>
      </w:divBdr>
    </w:div>
    <w:div w:id="2093114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765D70-6C41-4442-88F8-B966FB17D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170</Words>
  <Characters>970</Characters>
  <Application>Microsoft Office Word</Application>
  <DocSecurity>0</DocSecurity>
  <Lines>8</Lines>
  <Paragraphs>2</Paragraphs>
  <ScaleCrop>false</ScaleCrop>
  <Company/>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李霽修(131317)</dc:creator>
  <cp:keywords/>
  <dc:description/>
  <cp:lastModifiedBy>李霽修(131317)</cp:lastModifiedBy>
  <cp:revision>8</cp:revision>
  <cp:lastPrinted>2021-04-15T09:28:00Z</cp:lastPrinted>
  <dcterms:created xsi:type="dcterms:W3CDTF">2024-06-07T04:24:00Z</dcterms:created>
  <dcterms:modified xsi:type="dcterms:W3CDTF">2025-05-29T01:48:00Z</dcterms:modified>
</cp:coreProperties>
</file>